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D57FCF">
      <w:pPr>
        <w:spacing w:after="0" w:line="408" w:lineRule="auto"/>
        <w:ind w:left="120"/>
        <w:jc w:val="center"/>
      </w:pPr>
      <w:r>
        <w:rPr>
          <w:rFonts w:eastAsia="SimSu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0675EAA8">
      <w:pPr>
        <w:spacing w:after="0" w:line="408" w:lineRule="auto"/>
        <w:ind w:left="120"/>
        <w:jc w:val="center"/>
      </w:pPr>
      <w:bookmarkStart w:id="0" w:name="860646c2-889a-4569-8575-2a8bf8f7bf01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Смоленской области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14:paraId="1DD978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муниципального образования</w:t>
      </w:r>
    </w:p>
    <w:p w14:paraId="2DCAB3D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«Гагаринский муниципальный округ»</w:t>
      </w:r>
    </w:p>
    <w:p w14:paraId="13EDD3D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Смоленской области</w:t>
      </w:r>
    </w:p>
    <w:p w14:paraId="424F6E5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C3C307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"Средняя школа №2"</w:t>
      </w:r>
    </w:p>
    <w:p w14:paraId="2BD1F7A7">
      <w:pPr>
        <w:spacing w:line="408" w:lineRule="auto"/>
        <w:ind w:left="120"/>
        <w:jc w:val="center"/>
      </w:pPr>
    </w:p>
    <w:p w14:paraId="46CA9DFC">
      <w:pPr>
        <w:jc w:val="center"/>
        <w:rPr>
          <w:rFonts w:eastAsia="SimSun"/>
          <w:color w:val="000000"/>
          <w:sz w:val="24"/>
          <w:szCs w:val="24"/>
          <w:lang w:eastAsia="ru-RU"/>
        </w:rPr>
      </w:pPr>
    </w:p>
    <w:tbl>
      <w:tblPr>
        <w:tblStyle w:val="3"/>
        <w:tblW w:w="10890" w:type="dxa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4"/>
        <w:gridCol w:w="2436"/>
        <w:gridCol w:w="5050"/>
      </w:tblGrid>
      <w:tr w14:paraId="56B93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3404" w:type="dxa"/>
            <w:shd w:val="clear" w:color="auto" w:fill="auto"/>
          </w:tcPr>
          <w:p w14:paraId="24B48DE8">
            <w:pPr>
              <w:jc w:val="right"/>
              <w:rPr>
                <w:rFonts w:eastAsia="SimSun"/>
                <w:sz w:val="24"/>
                <w:szCs w:val="24"/>
                <w:lang w:eastAsia="ru-RU"/>
              </w:rPr>
            </w:pPr>
          </w:p>
        </w:tc>
        <w:tc>
          <w:tcPr>
            <w:tcW w:w="2436" w:type="dxa"/>
            <w:shd w:val="clear" w:color="auto" w:fill="auto"/>
          </w:tcPr>
          <w:p w14:paraId="5954FDA9">
            <w:pPr>
              <w:rPr>
                <w:rFonts w:eastAsia="SimSun"/>
                <w:sz w:val="24"/>
                <w:szCs w:val="24"/>
                <w:lang w:eastAsia="ru-RU"/>
              </w:rPr>
            </w:pPr>
          </w:p>
        </w:tc>
        <w:tc>
          <w:tcPr>
            <w:tcW w:w="5050" w:type="dxa"/>
            <w:shd w:val="clear" w:color="auto" w:fill="auto"/>
          </w:tcPr>
          <w:p w14:paraId="56644F54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eastAsia="SimSun"/>
                <w:sz w:val="24"/>
                <w:szCs w:val="24"/>
                <w:lang w:eastAsia="ru-RU"/>
              </w:rPr>
              <w:t xml:space="preserve">              </w:t>
            </w:r>
            <w:r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УТВЕРЖДЕНО</w:t>
            </w:r>
          </w:p>
          <w:p w14:paraId="61442753">
            <w:pPr>
              <w:spacing w:after="120"/>
              <w:jc w:val="center"/>
              <w:rPr>
                <w:rFonts w:hint="default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  Директор</w:t>
            </w:r>
            <w:r>
              <w:rPr>
                <w:rFonts w:hint="default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МБОУ «Средняя школа №2»</w:t>
            </w:r>
          </w:p>
          <w:p w14:paraId="7EE76A86">
            <w:pPr>
              <w:spacing w:after="12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 </w:t>
            </w:r>
            <w:r>
              <w:rPr>
                <w:color w:val="000000"/>
                <w:sz w:val="28"/>
                <w:szCs w:val="28"/>
              </w:rPr>
              <w:t>__________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_____            </w:t>
            </w:r>
            <w:r>
              <w:rPr>
                <w:color w:val="000000"/>
                <w:sz w:val="28"/>
                <w:szCs w:val="28"/>
              </w:rPr>
              <w:t>Чипенюк Н.И.</w:t>
            </w:r>
          </w:p>
          <w:p w14:paraId="735B5F9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Приказ №11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от «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29</w:t>
            </w:r>
            <w:r>
              <w:rPr>
                <w:color w:val="000000"/>
                <w:sz w:val="28"/>
                <w:szCs w:val="28"/>
              </w:rPr>
              <w:t>» августа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202</w:t>
            </w:r>
            <w:r>
              <w:rPr>
                <w:rFonts w:hint="default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color w:val="000000"/>
                <w:sz w:val="28"/>
                <w:szCs w:val="28"/>
              </w:rPr>
              <w:t xml:space="preserve"> г.</w:t>
            </w:r>
          </w:p>
          <w:p w14:paraId="30875948">
            <w:pPr>
              <w:ind w:left="1298"/>
              <w:rPr>
                <w:color w:val="000000"/>
                <w:sz w:val="24"/>
                <w:szCs w:val="24"/>
              </w:rPr>
            </w:pPr>
          </w:p>
          <w:p w14:paraId="11391A79">
            <w:pPr>
              <w:jc w:val="right"/>
              <w:rPr>
                <w:rFonts w:eastAsia="SimSun"/>
                <w:sz w:val="24"/>
                <w:szCs w:val="24"/>
                <w:lang w:eastAsia="ru-RU"/>
              </w:rPr>
            </w:pPr>
          </w:p>
        </w:tc>
      </w:tr>
    </w:tbl>
    <w:p w14:paraId="1B808FD0">
      <w:pPr>
        <w:jc w:val="right"/>
        <w:rPr>
          <w:rFonts w:eastAsia="SimSun"/>
          <w:sz w:val="24"/>
          <w:szCs w:val="24"/>
          <w:lang w:eastAsia="ru-RU"/>
        </w:rPr>
      </w:pPr>
    </w:p>
    <w:p w14:paraId="2907EB5A">
      <w:pPr>
        <w:jc w:val="center"/>
        <w:rPr>
          <w:rFonts w:eastAsia="SimSun"/>
          <w:b/>
          <w:sz w:val="24"/>
          <w:szCs w:val="24"/>
          <w:lang w:eastAsia="ru-RU"/>
        </w:rPr>
      </w:pPr>
    </w:p>
    <w:p w14:paraId="700FD293">
      <w:pPr>
        <w:jc w:val="center"/>
        <w:rPr>
          <w:rFonts w:hint="default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  <w:r>
        <w:rPr>
          <w:rFonts w:hint="default" w:cs="Times New Roman"/>
          <w:sz w:val="28"/>
          <w:szCs w:val="28"/>
          <w:lang w:val="ru-RU"/>
        </w:rPr>
        <w:t xml:space="preserve"> </w:t>
      </w:r>
    </w:p>
    <w:p w14:paraId="3E169E02">
      <w:pPr>
        <w:jc w:val="center"/>
        <w:rPr>
          <w:rFonts w:hint="default" w:cs="Times New Roman"/>
          <w:sz w:val="28"/>
          <w:szCs w:val="28"/>
          <w:lang w:val="ru-RU"/>
        </w:rPr>
      </w:pPr>
      <w:r>
        <w:rPr>
          <w:rFonts w:hint="default" w:cs="Times New Roman"/>
          <w:sz w:val="28"/>
          <w:szCs w:val="28"/>
          <w:lang w:val="ru-RU"/>
        </w:rPr>
        <w:t>технической направленности</w:t>
      </w:r>
    </w:p>
    <w:p w14:paraId="3FE83285">
      <w:pPr>
        <w:jc w:val="center"/>
        <w:rPr>
          <w:rFonts w:hint="default" w:cs="Times New Roman"/>
          <w:sz w:val="28"/>
          <w:szCs w:val="28"/>
          <w:lang w:val="ru-RU" w:eastAsia="ru-RU"/>
        </w:rPr>
      </w:pPr>
    </w:p>
    <w:p w14:paraId="04B87A83">
      <w:pPr>
        <w:jc w:val="center"/>
        <w:rPr>
          <w:rFonts w:eastAsia="SimSun"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  <w:t>«Промышленный дизайн»</w:t>
      </w:r>
    </w:p>
    <w:p w14:paraId="3440A784">
      <w:pPr>
        <w:rPr>
          <w:rFonts w:eastAsia="SimSun"/>
          <w:i/>
          <w:sz w:val="16"/>
          <w:szCs w:val="16"/>
          <w:lang w:eastAsia="ru-RU"/>
        </w:rPr>
      </w:pPr>
      <w:r>
        <w:rPr>
          <w:rFonts w:eastAsia="SimSun"/>
          <w:i/>
          <w:sz w:val="28"/>
          <w:szCs w:val="28"/>
          <w:lang w:eastAsia="ru-RU"/>
        </w:rPr>
        <w:t xml:space="preserve">  </w:t>
      </w:r>
    </w:p>
    <w:p w14:paraId="70C2A825">
      <w:pPr>
        <w:shd w:val="clear" w:color="auto" w:fill="FFFFFF"/>
        <w:spacing w:line="317" w:lineRule="exact"/>
        <w:ind w:left="29" w:firstLine="713"/>
        <w:jc w:val="center"/>
        <w:rPr>
          <w:rFonts w:eastAsia="SimSun"/>
          <w:color w:val="000000"/>
          <w:sz w:val="28"/>
          <w:szCs w:val="28"/>
          <w:lang w:eastAsia="ru-RU"/>
        </w:rPr>
      </w:pPr>
    </w:p>
    <w:p w14:paraId="76B996CA">
      <w:pPr>
        <w:jc w:val="center"/>
        <w:rPr>
          <w:rFonts w:eastAsia="SimSun"/>
          <w:b w:val="0"/>
          <w:bCs/>
          <w:sz w:val="28"/>
          <w:szCs w:val="28"/>
          <w:lang w:eastAsia="ru-RU"/>
        </w:rPr>
      </w:pPr>
      <w:r>
        <w:rPr>
          <w:rFonts w:eastAsia="SimSun"/>
          <w:b w:val="0"/>
          <w:bCs/>
          <w:sz w:val="28"/>
          <w:szCs w:val="28"/>
          <w:lang w:eastAsia="ru-RU"/>
        </w:rPr>
        <w:t>Возраст обучающихся: 11-17 лет</w:t>
      </w:r>
    </w:p>
    <w:p w14:paraId="083589C8">
      <w:pPr>
        <w:jc w:val="center"/>
        <w:rPr>
          <w:rFonts w:eastAsia="SimSun"/>
          <w:b w:val="0"/>
          <w:bCs/>
          <w:sz w:val="28"/>
          <w:szCs w:val="28"/>
          <w:lang w:eastAsia="ru-RU"/>
        </w:rPr>
      </w:pPr>
      <w:r>
        <w:rPr>
          <w:rFonts w:eastAsia="SimSun"/>
          <w:b w:val="0"/>
          <w:bCs/>
          <w:sz w:val="28"/>
          <w:szCs w:val="28"/>
          <w:lang w:eastAsia="ru-RU"/>
        </w:rPr>
        <w:t>Срок реализации: 1 год</w:t>
      </w:r>
    </w:p>
    <w:p w14:paraId="08F3781B">
      <w:pPr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  <w:t xml:space="preserve">                                                  </w:t>
      </w:r>
      <w:r>
        <w:rPr>
          <w:rFonts w:eastAsia="SimSun"/>
          <w:sz w:val="28"/>
          <w:szCs w:val="28"/>
          <w:lang w:eastAsia="ru-RU"/>
        </w:rPr>
        <w:t xml:space="preserve">      </w:t>
      </w:r>
    </w:p>
    <w:p w14:paraId="7F534AFE">
      <w:pPr>
        <w:tabs>
          <w:tab w:val="left" w:pos="1180"/>
        </w:tabs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ab/>
      </w:r>
    </w:p>
    <w:p w14:paraId="3970F267">
      <w:pPr>
        <w:ind w:firstLine="708"/>
        <w:rPr>
          <w:rFonts w:eastAsia="SimSun"/>
          <w:sz w:val="28"/>
          <w:szCs w:val="28"/>
          <w:lang w:eastAsia="ru-RU"/>
        </w:rPr>
      </w:pPr>
    </w:p>
    <w:p w14:paraId="3D102446">
      <w:pPr>
        <w:ind w:firstLine="720"/>
        <w:rPr>
          <w:rFonts w:eastAsia="SimSun"/>
          <w:sz w:val="28"/>
          <w:szCs w:val="28"/>
          <w:lang w:eastAsia="ru-RU"/>
        </w:rPr>
      </w:pPr>
    </w:p>
    <w:p w14:paraId="53F79BE4">
      <w:pPr>
        <w:tabs>
          <w:tab w:val="left" w:pos="6260"/>
        </w:tabs>
        <w:rPr>
          <w:rFonts w:eastAsia="SimSun"/>
          <w:b/>
          <w:color w:val="000000"/>
          <w:sz w:val="28"/>
          <w:szCs w:val="28"/>
          <w:lang w:eastAsia="ru-RU"/>
        </w:rPr>
      </w:pPr>
      <w:r>
        <w:rPr>
          <w:rFonts w:eastAsia="SimSun"/>
          <w:b/>
          <w:color w:val="000000"/>
          <w:sz w:val="28"/>
          <w:szCs w:val="28"/>
          <w:lang w:eastAsia="ru-RU"/>
        </w:rPr>
        <w:tab/>
      </w:r>
    </w:p>
    <w:p w14:paraId="11B95207">
      <w:pPr>
        <w:jc w:val="right"/>
        <w:rPr>
          <w:rFonts w:eastAsia="SimSun"/>
          <w:b/>
          <w:color w:val="000000"/>
          <w:sz w:val="28"/>
          <w:szCs w:val="28"/>
          <w:lang w:eastAsia="ru-RU"/>
        </w:rPr>
      </w:pPr>
      <w:bookmarkStart w:id="1" w:name="_Hlk180687311"/>
      <w:r>
        <w:rPr>
          <w:rFonts w:eastAsia="SimSun"/>
          <w:b/>
          <w:color w:val="000000"/>
          <w:sz w:val="28"/>
          <w:szCs w:val="28"/>
          <w:lang w:eastAsia="ru-RU"/>
        </w:rPr>
        <w:t xml:space="preserve">                        </w:t>
      </w:r>
    </w:p>
    <w:p w14:paraId="1515BADB">
      <w:pPr>
        <w:jc w:val="right"/>
        <w:rPr>
          <w:rFonts w:eastAsia="SimSun"/>
          <w:b/>
          <w:color w:val="000000"/>
          <w:sz w:val="28"/>
          <w:szCs w:val="28"/>
          <w:lang w:eastAsia="ru-RU"/>
        </w:rPr>
      </w:pPr>
    </w:p>
    <w:p w14:paraId="5D246AAB">
      <w:pPr>
        <w:jc w:val="right"/>
        <w:rPr>
          <w:rFonts w:eastAsia="SimSun"/>
          <w:bCs/>
          <w:sz w:val="24"/>
          <w:szCs w:val="24"/>
          <w:lang w:eastAsia="ru-RU"/>
        </w:rPr>
      </w:pPr>
      <w:r>
        <w:rPr>
          <w:rFonts w:eastAsia="SimSun"/>
          <w:b/>
          <w:color w:val="000000"/>
          <w:sz w:val="28"/>
          <w:szCs w:val="28"/>
          <w:lang w:eastAsia="ru-RU"/>
        </w:rPr>
        <w:t xml:space="preserve">                    </w:t>
      </w:r>
      <w:r>
        <w:rPr>
          <w:rFonts w:eastAsia="SimSun"/>
          <w:b w:val="0"/>
          <w:bCs/>
          <w:color w:val="000000"/>
          <w:sz w:val="28"/>
          <w:szCs w:val="28"/>
          <w:lang w:eastAsia="ru-RU"/>
        </w:rPr>
        <w:t>Автор</w:t>
      </w:r>
      <w:r>
        <w:rPr>
          <w:rFonts w:hint="default" w:eastAsia="SimSun"/>
          <w:b w:val="0"/>
          <w:bCs/>
          <w:color w:val="000000"/>
          <w:sz w:val="28"/>
          <w:szCs w:val="28"/>
          <w:lang w:val="en-US" w:eastAsia="ru-RU"/>
        </w:rPr>
        <w:t>-с</w:t>
      </w:r>
      <w:r>
        <w:rPr>
          <w:rFonts w:eastAsia="SimSun"/>
          <w:bCs/>
          <w:color w:val="000000"/>
          <w:sz w:val="28"/>
          <w:szCs w:val="28"/>
          <w:lang w:eastAsia="ru-RU"/>
        </w:rPr>
        <w:t>оставитель:</w:t>
      </w:r>
      <w:r>
        <w:rPr>
          <w:rFonts w:eastAsia="SimSun"/>
          <w:bCs/>
          <w:sz w:val="24"/>
          <w:szCs w:val="24"/>
          <w:lang w:eastAsia="ru-RU"/>
        </w:rPr>
        <w:t xml:space="preserve"> </w:t>
      </w:r>
    </w:p>
    <w:p w14:paraId="5A1E9A55">
      <w:pPr>
        <w:jc w:val="right"/>
        <w:rPr>
          <w:rFonts w:hint="default" w:eastAsia="SimSun"/>
          <w:sz w:val="28"/>
          <w:szCs w:val="28"/>
          <w:lang w:val="en-US" w:eastAsia="ru-RU"/>
        </w:rPr>
      </w:pPr>
      <w:r>
        <w:rPr>
          <w:rFonts w:eastAsia="SimSun"/>
          <w:sz w:val="28"/>
          <w:szCs w:val="28"/>
          <w:lang w:eastAsia="ru-RU"/>
        </w:rPr>
        <w:t xml:space="preserve">                                          Быкова</w:t>
      </w:r>
      <w:r>
        <w:rPr>
          <w:rFonts w:hint="default" w:eastAsia="SimSun"/>
          <w:sz w:val="28"/>
          <w:szCs w:val="28"/>
          <w:lang w:val="en-US" w:eastAsia="ru-RU"/>
        </w:rPr>
        <w:t xml:space="preserve"> Елена Алексеевна,</w:t>
      </w:r>
    </w:p>
    <w:p w14:paraId="591D1117">
      <w:pPr>
        <w:jc w:val="right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>педагог дополнительного образования</w:t>
      </w:r>
    </w:p>
    <w:p w14:paraId="4B257992">
      <w:pPr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b/>
          <w:bCs/>
          <w:sz w:val="28"/>
          <w:szCs w:val="28"/>
          <w:lang w:eastAsia="ru-RU"/>
        </w:rPr>
        <w:t xml:space="preserve">                         </w:t>
      </w:r>
    </w:p>
    <w:bookmarkEnd w:id="1"/>
    <w:p w14:paraId="77B5A430">
      <w:pPr>
        <w:jc w:val="right"/>
        <w:rPr>
          <w:rFonts w:eastAsia="SimSun"/>
          <w:b/>
          <w:sz w:val="28"/>
          <w:szCs w:val="28"/>
          <w:lang w:eastAsia="ru-RU"/>
        </w:rPr>
      </w:pPr>
      <w:r>
        <w:rPr>
          <w:rFonts w:eastAsia="SimSun"/>
          <w:b/>
          <w:sz w:val="28"/>
          <w:szCs w:val="28"/>
          <w:lang w:eastAsia="ru-RU"/>
        </w:rPr>
        <w:t xml:space="preserve">                                                   </w:t>
      </w:r>
    </w:p>
    <w:p w14:paraId="0E68B097">
      <w:pPr>
        <w:rPr>
          <w:rFonts w:eastAsia="SimSun"/>
          <w:sz w:val="28"/>
          <w:szCs w:val="28"/>
          <w:lang w:eastAsia="ru-RU"/>
        </w:rPr>
      </w:pPr>
    </w:p>
    <w:p w14:paraId="614B3ABD">
      <w:pPr>
        <w:rPr>
          <w:rFonts w:eastAsia="SimSun"/>
          <w:sz w:val="24"/>
          <w:szCs w:val="24"/>
          <w:lang w:eastAsia="ru-RU"/>
        </w:rPr>
      </w:pPr>
    </w:p>
    <w:p w14:paraId="1978A122">
      <w:pPr>
        <w:tabs>
          <w:tab w:val="left" w:pos="3840"/>
        </w:tabs>
        <w:rPr>
          <w:b/>
          <w:color w:val="000000"/>
          <w:sz w:val="28"/>
        </w:rPr>
      </w:pPr>
      <w:bookmarkStart w:id="2" w:name="_Hlk180687405"/>
      <w:r>
        <w:rPr>
          <w:b/>
          <w:color w:val="000000"/>
          <w:sz w:val="28"/>
        </w:rPr>
        <w:t xml:space="preserve">               </w:t>
      </w:r>
    </w:p>
    <w:p w14:paraId="4CAB1EE3">
      <w:pPr>
        <w:tabs>
          <w:tab w:val="left" w:pos="3840"/>
        </w:tabs>
        <w:rPr>
          <w:b/>
          <w:color w:val="000000"/>
          <w:sz w:val="28"/>
        </w:rPr>
      </w:pPr>
    </w:p>
    <w:p w14:paraId="00C2CABA">
      <w:pPr>
        <w:tabs>
          <w:tab w:val="left" w:pos="3840"/>
        </w:tabs>
        <w:rPr>
          <w:b/>
          <w:color w:val="000000"/>
          <w:sz w:val="28"/>
        </w:rPr>
      </w:pPr>
    </w:p>
    <w:p w14:paraId="6462FA27">
      <w:pPr>
        <w:tabs>
          <w:tab w:val="left" w:pos="3840"/>
        </w:tabs>
        <w:jc w:val="center"/>
        <w:rPr>
          <w:b w:val="0"/>
          <w:bCs/>
          <w:color w:val="000000"/>
          <w:sz w:val="28"/>
        </w:rPr>
        <w:sectPr>
          <w:type w:val="continuous"/>
          <w:pgSz w:w="11910" w:h="16840"/>
          <w:pgMar w:top="1000" w:right="300" w:bottom="280" w:left="1380" w:header="720" w:footer="720" w:gutter="0"/>
          <w:cols w:space="720" w:num="1"/>
        </w:sectPr>
      </w:pPr>
      <w:r>
        <w:rPr>
          <w:b w:val="0"/>
          <w:bCs/>
          <w:color w:val="000000"/>
          <w:sz w:val="28"/>
        </w:rPr>
        <w:t xml:space="preserve">г. Гагарин, </w:t>
      </w:r>
      <w:bookmarkStart w:id="3" w:name="55fbcee7-c9ab-48de-99f2-3f30ab5c08f8"/>
      <w:r>
        <w:rPr>
          <w:b w:val="0"/>
          <w:bCs/>
          <w:color w:val="000000"/>
          <w:sz w:val="28"/>
        </w:rPr>
        <w:t xml:space="preserve">2025 </w:t>
      </w:r>
      <w:bookmarkEnd w:id="3"/>
    </w:p>
    <w:bookmarkEnd w:id="2"/>
    <w:p w14:paraId="637FC9C4">
      <w:pPr>
        <w:pStyle w:val="6"/>
        <w:spacing w:before="68"/>
        <w:ind w:left="1627" w:right="1225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14:paraId="7EBF5D7E">
      <w:pPr>
        <w:pStyle w:val="7"/>
        <w:spacing w:before="205"/>
        <w:ind w:left="72" w:leftChars="0" w:right="748" w:rightChars="340" w:firstLine="719" w:firstLineChars="0"/>
        <w:jc w:val="both"/>
        <w:rPr>
          <w:rFonts w:hint="default"/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</w:rPr>
        <w:t>Данная программа разработана в соответствии со следующими нормативными документами: Федеральный Закон РФ от 29 декабря 2012 г. № 273-ФЗ «Об образовании в Российской Федерации»; Приказ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программам»; Концепция развития дополнительного образования детей до 2030 года; Постановление Главного государственного санитарного врача России от 28.09.2020 № 28 СП 2.4.3648-20 «Санитарно-эпидемиологические требования к организациям воспитания и обучения, отдыха и оздоровления детей и молодежи»; Приказ Министерства образования и науки РФ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Приказ Минтруда и социальной защиты населения Российской Федерации от 22 сентября 2021 г. № 652 н «Об утверждении профессионального стандарта «Педагог дополнительного образования детей и взрослых»; Приказ Министерства просвещения РФ от 3 сентября 2019 г. № 467 «Об утверждении Целевой модели развития региональных систем дополнительного образования детей»; 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(утв. Минпросвещения России 28.06.2019 № МР-81/02вн); Письмо Министерства просвещения РФ от 19.03.2020 № ГД-39/04 «О направлении методических рекомендаций» («Методические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технологий»); Письмо Министерства образования и науки Российской Федерации от 18 ноября 2015 г. № 09-3242 «О направлении информации» «Методические рекомендации по проектированию дополнительных общеразвивающих программ (включая разноуровневые программы); устав МБОУ «Средняя школа №2».</w:t>
      </w:r>
    </w:p>
    <w:p w14:paraId="1442BD02">
      <w:pPr>
        <w:pStyle w:val="7"/>
        <w:spacing w:before="205"/>
        <w:jc w:val="center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14:paraId="5F59B0FE">
      <w:pPr>
        <w:pStyle w:val="4"/>
        <w:tabs>
          <w:tab w:val="left" w:pos="10340"/>
        </w:tabs>
        <w:ind w:left="0" w:leftChars="0" w:right="748" w:rightChars="340" w:firstLine="1113" w:firstLineChars="0"/>
        <w:jc w:val="both"/>
      </w:pPr>
      <w:r>
        <w:t>Дизайн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сфер</w:t>
      </w:r>
      <w:r>
        <w:rPr>
          <w:spacing w:val="-11"/>
        </w:rPr>
        <w:t xml:space="preserve"> </w:t>
      </w:r>
      <w:r>
        <w:t>творческой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человека,</w:t>
      </w:r>
      <w:r>
        <w:rPr>
          <w:spacing w:val="-67"/>
        </w:rPr>
        <w:t xml:space="preserve"> </w:t>
      </w:r>
      <w:r>
        <w:t>направленной на проектирование материальной среды. В современном мире</w:t>
      </w:r>
      <w:r>
        <w:rPr>
          <w:spacing w:val="1"/>
        </w:rPr>
        <w:t xml:space="preserve"> </w:t>
      </w:r>
      <w:r>
        <w:t>дизайн охватывает практически все сферы жизни. В связи с этим всё больше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высококвалифицированных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(индустриального)</w:t>
      </w:r>
      <w:r>
        <w:rPr>
          <w:spacing w:val="2"/>
        </w:rPr>
        <w:t xml:space="preserve"> </w:t>
      </w:r>
      <w:r>
        <w:t>дизайна.</w:t>
      </w:r>
    </w:p>
    <w:p w14:paraId="0EE7F41E">
      <w:pPr>
        <w:pStyle w:val="4"/>
        <w:ind w:left="0" w:leftChars="0" w:right="748" w:rightChars="340" w:firstLine="1113" w:firstLineChars="0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«Промышленный</w:t>
      </w:r>
      <w:r>
        <w:rPr>
          <w:spacing w:val="1"/>
        </w:rPr>
        <w:t xml:space="preserve"> </w:t>
      </w:r>
      <w:r>
        <w:t>дизайн»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междисциплинарную</w:t>
      </w:r>
      <w:r>
        <w:rPr>
          <w:spacing w:val="1"/>
        </w:rPr>
        <w:t xml:space="preserve"> </w:t>
      </w:r>
      <w:r>
        <w:t>проектно-художественную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интегрированием естественнонаучных, технических,</w:t>
      </w:r>
      <w:r>
        <w:rPr>
          <w:spacing w:val="1"/>
        </w:rPr>
        <w:t xml:space="preserve"> </w:t>
      </w:r>
      <w:r>
        <w:t>гуманитарных знаний, а</w:t>
      </w:r>
      <w:r>
        <w:rPr>
          <w:spacing w:val="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инженерного и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мышления</w:t>
      </w:r>
      <w:r>
        <w:rPr>
          <w:spacing w:val="3"/>
        </w:rPr>
        <w:t xml:space="preserve"> </w:t>
      </w:r>
      <w:r>
        <w:t>обучающегося.</w:t>
      </w:r>
    </w:p>
    <w:p w14:paraId="738CCF54">
      <w:pPr>
        <w:pStyle w:val="4"/>
        <w:ind w:left="0" w:leftChars="0" w:right="748" w:rightChars="340" w:firstLine="1113" w:firstLineChars="0"/>
        <w:jc w:val="both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«Промышленный</w:t>
      </w:r>
      <w:r>
        <w:rPr>
          <w:spacing w:val="1"/>
        </w:rPr>
        <w:t xml:space="preserve"> </w:t>
      </w:r>
      <w:r>
        <w:t>дизайн»</w:t>
      </w:r>
      <w:r>
        <w:rPr>
          <w:spacing w:val="1"/>
        </w:rPr>
        <w:t xml:space="preserve"> </w:t>
      </w:r>
      <w:r>
        <w:t>фокусируется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приобретении</w:t>
      </w:r>
      <w:r>
        <w:rPr>
          <w:spacing w:val="-67"/>
        </w:rPr>
        <w:t xml:space="preserve"> </w:t>
      </w:r>
      <w:r>
        <w:t>обучающимися практических навыков в области определения потребительской</w:t>
      </w:r>
      <w:r>
        <w:rPr>
          <w:spacing w:val="1"/>
        </w:rPr>
        <w:t xml:space="preserve"> </w:t>
      </w:r>
      <w:r>
        <w:t>ниши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потребителей,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-2"/>
        </w:rPr>
        <w:t xml:space="preserve"> </w:t>
      </w:r>
      <w:r>
        <w:t>продукции,</w:t>
      </w:r>
      <w:r>
        <w:rPr>
          <w:spacing w:val="-5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технологичного</w:t>
      </w:r>
      <w:r>
        <w:rPr>
          <w:spacing w:val="8"/>
        </w:rPr>
        <w:t xml:space="preserve"> </w:t>
      </w:r>
      <w:r>
        <w:t>изделия.</w:t>
      </w:r>
    </w:p>
    <w:p w14:paraId="7BFABEB3">
      <w:pPr>
        <w:pStyle w:val="4"/>
        <w:spacing w:before="3"/>
        <w:ind w:left="0"/>
      </w:pPr>
    </w:p>
    <w:p w14:paraId="5D72DC86">
      <w:pPr>
        <w:pStyle w:val="7"/>
        <w:jc w:val="center"/>
      </w:pPr>
      <w:r>
        <w:t>Новизна</w:t>
      </w:r>
      <w:r>
        <w:rPr>
          <w:spacing w:val="-3"/>
        </w:rPr>
        <w:t xml:space="preserve"> </w:t>
      </w:r>
      <w:r>
        <w:t>программы</w:t>
      </w:r>
    </w:p>
    <w:p w14:paraId="3226C491">
      <w:pPr>
        <w:pStyle w:val="4"/>
        <w:ind w:left="0" w:leftChars="0" w:right="748" w:rightChars="340" w:firstLine="453" w:firstLineChars="0"/>
        <w:jc w:val="both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«Промышленный</w:t>
      </w:r>
      <w:r>
        <w:rPr>
          <w:spacing w:val="1"/>
        </w:rPr>
        <w:t xml:space="preserve"> </w:t>
      </w:r>
      <w:r>
        <w:t>дизайн»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самостоятельный модуль, изучаемый в течение учебного года параллельно с</w:t>
      </w:r>
      <w:r>
        <w:rPr>
          <w:spacing w:val="1"/>
        </w:rPr>
        <w:t xml:space="preserve"> </w:t>
      </w:r>
      <w:r>
        <w:t>освоением</w:t>
      </w:r>
      <w:r>
        <w:rPr>
          <w:spacing w:val="61"/>
        </w:rPr>
        <w:t xml:space="preserve"> </w:t>
      </w:r>
      <w:r>
        <w:t>программ</w:t>
      </w:r>
      <w:r>
        <w:rPr>
          <w:spacing w:val="63"/>
        </w:rPr>
        <w:t xml:space="preserve"> </w:t>
      </w:r>
      <w:r>
        <w:t>основного</w:t>
      </w:r>
      <w:r>
        <w:rPr>
          <w:spacing w:val="62"/>
        </w:rPr>
        <w:t xml:space="preserve"> </w:t>
      </w:r>
      <w:r>
        <w:t>общего</w:t>
      </w:r>
      <w:r>
        <w:rPr>
          <w:spacing w:val="67"/>
        </w:rPr>
        <w:t xml:space="preserve"> </w:t>
      </w:r>
      <w:r>
        <w:t>образования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предметных</w:t>
      </w:r>
      <w:r>
        <w:rPr>
          <w:spacing w:val="62"/>
        </w:rPr>
        <w:t xml:space="preserve"> </w:t>
      </w:r>
      <w:r>
        <w:t>областях</w:t>
      </w:r>
      <w:r>
        <w:rPr>
          <w:rFonts w:hint="default"/>
          <w:lang w:val="ru-RU"/>
        </w:rPr>
        <w:t xml:space="preserve"> </w:t>
      </w:r>
      <w:r>
        <w:t xml:space="preserve">«Математика»,  </w:t>
      </w:r>
      <w:r>
        <w:rPr>
          <w:spacing w:val="32"/>
        </w:rPr>
        <w:t xml:space="preserve"> </w:t>
      </w:r>
      <w:r>
        <w:t xml:space="preserve">«Информатика»,  </w:t>
      </w:r>
      <w:r>
        <w:rPr>
          <w:spacing w:val="33"/>
        </w:rPr>
        <w:t xml:space="preserve"> </w:t>
      </w:r>
      <w:r>
        <w:t xml:space="preserve">«Физика»,  </w:t>
      </w:r>
      <w:r>
        <w:rPr>
          <w:spacing w:val="33"/>
        </w:rPr>
        <w:t xml:space="preserve"> </w:t>
      </w:r>
      <w:r>
        <w:t xml:space="preserve">«Изобразительное  </w:t>
      </w:r>
      <w:r>
        <w:rPr>
          <w:spacing w:val="41"/>
        </w:rPr>
        <w:t xml:space="preserve"> </w:t>
      </w:r>
      <w:r>
        <w:t>искусство»,</w:t>
      </w:r>
      <w:r>
        <w:rPr>
          <w:rFonts w:hint="default"/>
          <w:lang w:val="ru-RU"/>
        </w:rPr>
        <w:t xml:space="preserve"> </w:t>
      </w:r>
      <w:r>
        <w:t>«Технология», «Русский язык». Курс «Промышленный дизайн» предполагает</w:t>
      </w:r>
      <w:r>
        <w:rPr>
          <w:spacing w:val="1"/>
        </w:rPr>
        <w:t xml:space="preserve"> </w:t>
      </w:r>
      <w:r>
        <w:t>возможность участия обучающихся в соревнованиях, олимпиадах и конкурсах.</w:t>
      </w:r>
      <w:r>
        <w:rPr>
          <w:spacing w:val="1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дизайн-</w:t>
      </w:r>
      <w:r>
        <w:rPr>
          <w:spacing w:val="1"/>
        </w:rPr>
        <w:t xml:space="preserve"> </w:t>
      </w:r>
      <w:r>
        <w:t>эскизирования,</w:t>
      </w:r>
      <w:r>
        <w:rPr>
          <w:spacing w:val="-1"/>
        </w:rPr>
        <w:t xml:space="preserve"> </w:t>
      </w:r>
      <w:r>
        <w:t>трёхмерного</w:t>
      </w:r>
      <w:r>
        <w:rPr>
          <w:spacing w:val="2"/>
        </w:rPr>
        <w:t xml:space="preserve"> </w:t>
      </w:r>
      <w:r>
        <w:t>компьютерного моделирования.</w:t>
      </w:r>
    </w:p>
    <w:p w14:paraId="144FB94F">
      <w:pPr>
        <w:pStyle w:val="4"/>
        <w:spacing w:before="3"/>
        <w:ind w:left="0"/>
      </w:pPr>
    </w:p>
    <w:p w14:paraId="5184BBE1">
      <w:pPr>
        <w:pStyle w:val="7"/>
        <w:spacing w:line="321" w:lineRule="exact"/>
        <w:jc w:val="center"/>
      </w:pPr>
      <w:r>
        <w:t>Педагогическая</w:t>
      </w:r>
      <w:r>
        <w:rPr>
          <w:spacing w:val="-7"/>
        </w:rPr>
        <w:t xml:space="preserve"> </w:t>
      </w:r>
      <w:r>
        <w:t>целесообразность</w:t>
      </w:r>
    </w:p>
    <w:p w14:paraId="401956A2">
      <w:pPr>
        <w:pStyle w:val="4"/>
        <w:tabs>
          <w:tab w:val="left" w:pos="9900"/>
        </w:tabs>
        <w:ind w:left="0" w:leftChars="0" w:right="748" w:rightChars="340" w:firstLine="660" w:firstLineChars="0"/>
        <w:jc w:val="both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заложена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проектами,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52"/>
        </w:rPr>
        <w:t xml:space="preserve"> </w:t>
      </w:r>
      <w:r>
        <w:t>смогут</w:t>
      </w:r>
      <w:r>
        <w:rPr>
          <w:spacing w:val="53"/>
        </w:rPr>
        <w:t xml:space="preserve"> </w:t>
      </w:r>
      <w:r>
        <w:t>попробовать</w:t>
      </w:r>
      <w:r>
        <w:rPr>
          <w:spacing w:val="50"/>
        </w:rPr>
        <w:t xml:space="preserve"> </w:t>
      </w:r>
      <w:r>
        <w:t>себя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роли</w:t>
      </w:r>
      <w:r>
        <w:rPr>
          <w:spacing w:val="50"/>
        </w:rPr>
        <w:t xml:space="preserve"> </w:t>
      </w:r>
      <w:r>
        <w:t>концептуалиста,</w:t>
      </w:r>
      <w:r>
        <w:rPr>
          <w:spacing w:val="51"/>
        </w:rPr>
        <w:t xml:space="preserve"> </w:t>
      </w:r>
      <w:r>
        <w:t>стилиста,</w:t>
      </w:r>
      <w:r>
        <w:rPr>
          <w:rFonts w:hint="default"/>
          <w:lang w:val="ru-RU"/>
        </w:rPr>
        <w:t xml:space="preserve"> </w:t>
      </w:r>
      <w:r>
        <w:t>конструктора, дизайн-менеджера. В процессе разработки проекта обучающиеся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концептуальную</w:t>
      </w:r>
      <w:r>
        <w:rPr>
          <w:spacing w:val="1"/>
        </w:rPr>
        <w:t xml:space="preserve"> </w:t>
      </w:r>
      <w:r>
        <w:t>проработку,</w:t>
      </w:r>
      <w:r>
        <w:rPr>
          <w:spacing w:val="1"/>
        </w:rPr>
        <w:t xml:space="preserve"> </w:t>
      </w:r>
      <w:r>
        <w:t>эскизирование,</w:t>
      </w:r>
      <w:r>
        <w:rPr>
          <w:spacing w:val="1"/>
        </w:rPr>
        <w:t xml:space="preserve"> </w:t>
      </w:r>
      <w:r>
        <w:t>макетирование,</w:t>
      </w:r>
      <w:r>
        <w:rPr>
          <w:spacing w:val="1"/>
        </w:rPr>
        <w:t xml:space="preserve"> </w:t>
      </w:r>
      <w:r>
        <w:t>трёхмерное</w:t>
      </w:r>
      <w:r>
        <w:rPr>
          <w:rFonts w:hint="default"/>
          <w:lang w:val="ru-RU"/>
        </w:rPr>
        <w:t xml:space="preserve"> </w:t>
      </w:r>
      <w:r>
        <w:t>моделирование,</w:t>
      </w:r>
      <w:r>
        <w:rPr>
          <w:rFonts w:hint="default"/>
          <w:lang w:val="ru-RU"/>
        </w:rPr>
        <w:t xml:space="preserve"> </w:t>
      </w:r>
      <w:r>
        <w:t>визуализацию,</w:t>
      </w:r>
      <w:r>
        <w:rPr>
          <w:rFonts w:hint="default"/>
          <w:lang w:val="ru-RU"/>
        </w:rPr>
        <w:t xml:space="preserve"> </w:t>
      </w:r>
      <w:r>
        <w:t>конструирование,</w:t>
      </w:r>
      <w:r>
        <w:rPr>
          <w:spacing w:val="-68"/>
        </w:rPr>
        <w:t xml:space="preserve"> </w:t>
      </w:r>
      <w:r>
        <w:t>прототипирование, испытание полученной модели, оценку работоспособности</w:t>
      </w:r>
      <w:r>
        <w:rPr>
          <w:spacing w:val="1"/>
        </w:rPr>
        <w:t xml:space="preserve"> </w:t>
      </w:r>
      <w:r>
        <w:t>созданной модели. В процессе обучения производится акцент на составление</w:t>
      </w:r>
      <w:r>
        <w:rPr>
          <w:spacing w:val="1"/>
        </w:rPr>
        <w:t xml:space="preserve"> </w:t>
      </w:r>
      <w:r>
        <w:t>технических текстов, а также на навыки устной и письменной коммуникации и</w:t>
      </w:r>
      <w:r>
        <w:rPr>
          <w:spacing w:val="1"/>
        </w:rPr>
        <w:t xml:space="preserve"> </w:t>
      </w:r>
      <w:r>
        <w:t>командной</w:t>
      </w:r>
      <w:r>
        <w:rPr>
          <w:spacing w:val="-4"/>
        </w:rPr>
        <w:t xml:space="preserve"> </w:t>
      </w:r>
      <w:r>
        <w:t>работы.</w:t>
      </w:r>
    </w:p>
    <w:p w14:paraId="271D5913">
      <w:pPr>
        <w:pStyle w:val="4"/>
        <w:spacing w:before="7"/>
        <w:ind w:left="0"/>
      </w:pPr>
    </w:p>
    <w:p w14:paraId="2BEEE7AC">
      <w:pPr>
        <w:pStyle w:val="7"/>
        <w:ind w:left="0" w:leftChars="0" w:firstLine="440" w:firstLineChars="157"/>
        <w:jc w:val="left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год.</w:t>
      </w:r>
    </w:p>
    <w:p w14:paraId="1BC132FF">
      <w:pPr>
        <w:pStyle w:val="4"/>
        <w:ind w:left="220" w:leftChars="100" w:right="0" w:rightChars="0" w:firstLine="355" w:firstLineChars="127"/>
        <w:jc w:val="both"/>
      </w:pPr>
      <w:r>
        <w:t xml:space="preserve">Принимаются все обучающиеся среднего и старшего школьного возраста </w:t>
      </w:r>
    </w:p>
    <w:p w14:paraId="073A8D0D">
      <w:pPr>
        <w:pStyle w:val="4"/>
        <w:ind w:left="220" w:leftChars="100" w:right="0" w:rightChars="0" w:firstLine="355" w:firstLineChars="127"/>
        <w:jc w:val="both"/>
      </w:pPr>
      <w:r>
        <w:t>(11 –</w:t>
      </w:r>
      <w:r>
        <w:rPr>
          <w:spacing w:val="1"/>
        </w:rPr>
        <w:t xml:space="preserve"> </w:t>
      </w:r>
      <w:r>
        <w:t>1</w:t>
      </w:r>
      <w:r>
        <w:rPr>
          <w:rFonts w:hint="default"/>
          <w:lang w:val="ru-RU"/>
        </w:rPr>
        <w:t>7</w:t>
      </w:r>
      <w:r>
        <w:rPr>
          <w:spacing w:val="-1"/>
        </w:rPr>
        <w:t xml:space="preserve"> </w:t>
      </w:r>
      <w:r>
        <w:t>лет)</w:t>
      </w:r>
      <w:r>
        <w:rPr>
          <w:spacing w:val="-3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 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навыков.</w:t>
      </w:r>
    </w:p>
    <w:p w14:paraId="6C41DDD9">
      <w:pPr>
        <w:pStyle w:val="8"/>
        <w:numPr>
          <w:ilvl w:val="0"/>
          <w:numId w:val="1"/>
        </w:numPr>
        <w:tabs>
          <w:tab w:val="left" w:pos="880"/>
        </w:tabs>
        <w:ind w:left="880" w:leftChars="0" w:right="748" w:rightChars="340" w:hanging="440" w:firstLineChars="0"/>
        <w:jc w:val="both"/>
        <w:rPr>
          <w:sz w:val="28"/>
        </w:rPr>
      </w:pPr>
      <w:r>
        <w:rPr>
          <w:sz w:val="28"/>
        </w:rPr>
        <w:t xml:space="preserve">Набор и комплектования групп проводится </w:t>
      </w:r>
      <w:r>
        <w:rPr>
          <w:sz w:val="28"/>
          <w:lang w:val="ru-RU"/>
        </w:rPr>
        <w:t>с</w:t>
      </w:r>
      <w:bookmarkStart w:id="4" w:name="_GoBack"/>
      <w:bookmarkEnd w:id="4"/>
      <w:r>
        <w:rPr>
          <w:sz w:val="28"/>
        </w:rPr>
        <w:t xml:space="preserve"> 1 сентября, учитывая сроки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собеседований.</w:t>
      </w:r>
    </w:p>
    <w:p w14:paraId="35E8BB87">
      <w:pPr>
        <w:pStyle w:val="8"/>
        <w:numPr>
          <w:ilvl w:val="0"/>
          <w:numId w:val="1"/>
        </w:numPr>
        <w:spacing w:line="321" w:lineRule="exact"/>
        <w:ind w:left="880" w:leftChars="0" w:hanging="440" w:firstLineChars="0"/>
        <w:jc w:val="both"/>
        <w:rPr>
          <w:sz w:val="28"/>
        </w:rPr>
      </w:pPr>
      <w:r>
        <w:rPr>
          <w:sz w:val="28"/>
        </w:rPr>
        <w:t>Наполняемость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15 человек.</w:t>
      </w:r>
    </w:p>
    <w:p w14:paraId="3C6F00E3">
      <w:pPr>
        <w:pStyle w:val="8"/>
        <w:numPr>
          <w:ilvl w:val="0"/>
          <w:numId w:val="1"/>
        </w:numPr>
        <w:ind w:left="882" w:leftChars="0" w:right="748" w:rightChars="340" w:hanging="442" w:firstLineChars="0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(15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индивидуальные.</w:t>
      </w:r>
    </w:p>
    <w:p w14:paraId="0981CBF3">
      <w:pPr>
        <w:pStyle w:val="8"/>
        <w:numPr>
          <w:ilvl w:val="0"/>
          <w:numId w:val="1"/>
        </w:numPr>
        <w:ind w:left="882" w:leftChars="0" w:right="748" w:rightChars="340" w:hanging="442" w:firstLineChars="0"/>
        <w:jc w:val="both"/>
        <w:rPr>
          <w:sz w:val="28"/>
        </w:rPr>
      </w:pPr>
      <w:r>
        <w:rPr>
          <w:sz w:val="28"/>
        </w:rPr>
        <w:t>Отслеживание результатов происходит с помощью практических работ 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</w:p>
    <w:p w14:paraId="5379E7B1">
      <w:pPr>
        <w:pStyle w:val="4"/>
        <w:spacing w:before="4"/>
        <w:ind w:left="0"/>
      </w:pPr>
    </w:p>
    <w:p w14:paraId="35A4C172">
      <w:pPr>
        <w:pStyle w:val="7"/>
        <w:ind w:left="453" w:leftChars="206" w:right="748" w:rightChars="340" w:firstLine="204" w:firstLineChars="73"/>
        <w:jc w:val="both"/>
        <w:rPr>
          <w:b w:val="0"/>
          <w:bCs w:val="0"/>
        </w:rPr>
      </w:pPr>
      <w:r>
        <w:t>Объём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интенсивность</w:t>
      </w:r>
      <w:r>
        <w:rPr>
          <w:spacing w:val="-2"/>
        </w:rPr>
        <w:t xml:space="preserve"> </w:t>
      </w:r>
      <w:r>
        <w:t>занятий</w:t>
      </w:r>
      <w:r>
        <w:rPr>
          <w:rFonts w:hint="default"/>
          <w:lang w:val="ru-RU"/>
        </w:rPr>
        <w:t xml:space="preserve">: </w:t>
      </w:r>
      <w:r>
        <w:rPr>
          <w:b w:val="0"/>
          <w:bCs w:val="0"/>
          <w:spacing w:val="-1"/>
        </w:rPr>
        <w:t>4,5</w:t>
      </w:r>
      <w:r>
        <w:rPr>
          <w:b w:val="0"/>
          <w:bCs w:val="0"/>
          <w:spacing w:val="-10"/>
        </w:rPr>
        <w:t xml:space="preserve"> </w:t>
      </w:r>
      <w:r>
        <w:rPr>
          <w:b w:val="0"/>
          <w:bCs w:val="0"/>
          <w:spacing w:val="-1"/>
        </w:rPr>
        <w:t>часа</w:t>
      </w:r>
      <w:r>
        <w:rPr>
          <w:b w:val="0"/>
          <w:bCs w:val="0"/>
          <w:spacing w:val="-10"/>
        </w:rPr>
        <w:t xml:space="preserve"> </w:t>
      </w:r>
      <w:r>
        <w:rPr>
          <w:b w:val="0"/>
          <w:bCs w:val="0"/>
          <w:spacing w:val="-1"/>
        </w:rPr>
        <w:t>в</w:t>
      </w:r>
      <w:r>
        <w:rPr>
          <w:b w:val="0"/>
          <w:bCs w:val="0"/>
          <w:spacing w:val="-11"/>
        </w:rPr>
        <w:t xml:space="preserve"> </w:t>
      </w:r>
      <w:r>
        <w:rPr>
          <w:b w:val="0"/>
          <w:bCs w:val="0"/>
          <w:spacing w:val="-1"/>
        </w:rPr>
        <w:t>неделю/153</w:t>
      </w:r>
      <w:r>
        <w:rPr>
          <w:b w:val="0"/>
          <w:bCs w:val="0"/>
          <w:spacing w:val="-12"/>
        </w:rPr>
        <w:t xml:space="preserve"> </w:t>
      </w:r>
      <w:r>
        <w:rPr>
          <w:b w:val="0"/>
          <w:bCs w:val="0"/>
        </w:rPr>
        <w:t>часа</w:t>
      </w:r>
      <w:r>
        <w:rPr>
          <w:b w:val="0"/>
          <w:bCs w:val="0"/>
          <w:spacing w:val="-10"/>
        </w:rPr>
        <w:t xml:space="preserve"> </w:t>
      </w:r>
      <w:r>
        <w:rPr>
          <w:b w:val="0"/>
          <w:bCs w:val="0"/>
        </w:rPr>
        <w:t>в</w:t>
      </w:r>
      <w:r>
        <w:rPr>
          <w:b w:val="0"/>
          <w:bCs w:val="0"/>
          <w:spacing w:val="-11"/>
        </w:rPr>
        <w:t xml:space="preserve"> </w:t>
      </w:r>
      <w:r>
        <w:rPr>
          <w:b w:val="0"/>
          <w:bCs w:val="0"/>
        </w:rPr>
        <w:t>год.</w:t>
      </w:r>
      <w:r>
        <w:rPr>
          <w:b w:val="0"/>
          <w:bCs w:val="0"/>
          <w:spacing w:val="-26"/>
        </w:rPr>
        <w:t xml:space="preserve"> </w:t>
      </w:r>
      <w:r>
        <w:rPr>
          <w:b w:val="0"/>
          <w:bCs w:val="0"/>
        </w:rPr>
        <w:t>Реализация</w:t>
      </w:r>
      <w:r>
        <w:rPr>
          <w:b w:val="0"/>
          <w:bCs w:val="0"/>
          <w:spacing w:val="-10"/>
        </w:rPr>
        <w:t xml:space="preserve"> </w:t>
      </w:r>
      <w:r>
        <w:rPr>
          <w:b w:val="0"/>
          <w:bCs w:val="0"/>
        </w:rPr>
        <w:t>программы</w:t>
      </w:r>
      <w:r>
        <w:rPr>
          <w:b w:val="0"/>
          <w:bCs w:val="0"/>
          <w:spacing w:val="-12"/>
        </w:rPr>
        <w:t xml:space="preserve"> </w:t>
      </w:r>
      <w:r>
        <w:rPr>
          <w:b w:val="0"/>
          <w:bCs w:val="0"/>
        </w:rPr>
        <w:t>осуществляется</w:t>
      </w:r>
      <w:r>
        <w:rPr>
          <w:b w:val="0"/>
          <w:bCs w:val="0"/>
          <w:spacing w:val="-10"/>
        </w:rPr>
        <w:t xml:space="preserve"> </w:t>
      </w:r>
      <w:r>
        <w:rPr>
          <w:b w:val="0"/>
          <w:bCs w:val="0"/>
        </w:rPr>
        <w:t>при</w:t>
      </w:r>
      <w:r>
        <w:rPr>
          <w:b w:val="0"/>
          <w:bCs w:val="0"/>
          <w:spacing w:val="-67"/>
        </w:rPr>
        <w:t xml:space="preserve"> </w:t>
      </w:r>
      <w:r>
        <w:rPr>
          <w:b w:val="0"/>
          <w:bCs w:val="0"/>
        </w:rPr>
        <w:t>помощи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сетевого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взаимодействия,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дистанционного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обучения.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Образовательные модули реализуются в учебное время, а также в</w:t>
      </w:r>
      <w:r>
        <w:rPr>
          <w:b w:val="0"/>
          <w:bCs w:val="0"/>
          <w:spacing w:val="1"/>
        </w:rPr>
        <w:t xml:space="preserve"> </w:t>
      </w:r>
      <w:r>
        <w:rPr>
          <w:b w:val="0"/>
          <w:bCs w:val="0"/>
        </w:rPr>
        <w:t>летнем</w:t>
      </w:r>
      <w:r>
        <w:rPr>
          <w:b w:val="0"/>
          <w:bCs w:val="0"/>
          <w:spacing w:val="-1"/>
        </w:rPr>
        <w:t xml:space="preserve"> </w:t>
      </w:r>
      <w:r>
        <w:rPr>
          <w:b w:val="0"/>
          <w:bCs w:val="0"/>
        </w:rPr>
        <w:t>оздоровительном</w:t>
      </w:r>
      <w:r>
        <w:rPr>
          <w:b w:val="0"/>
          <w:bCs w:val="0"/>
          <w:spacing w:val="-1"/>
        </w:rPr>
        <w:t xml:space="preserve"> </w:t>
      </w:r>
      <w:r>
        <w:rPr>
          <w:b w:val="0"/>
          <w:bCs w:val="0"/>
        </w:rPr>
        <w:t>лагере (по</w:t>
      </w:r>
      <w:r>
        <w:rPr>
          <w:b w:val="0"/>
          <w:bCs w:val="0"/>
          <w:spacing w:val="-4"/>
        </w:rPr>
        <w:t xml:space="preserve"> </w:t>
      </w:r>
      <w:r>
        <w:rPr>
          <w:b w:val="0"/>
          <w:bCs w:val="0"/>
        </w:rPr>
        <w:t>отдельному</w:t>
      </w:r>
      <w:r>
        <w:rPr>
          <w:b w:val="0"/>
          <w:bCs w:val="0"/>
          <w:spacing w:val="-5"/>
        </w:rPr>
        <w:t xml:space="preserve"> </w:t>
      </w:r>
      <w:r>
        <w:rPr>
          <w:b w:val="0"/>
          <w:bCs w:val="0"/>
        </w:rPr>
        <w:t>расписанию).</w:t>
      </w:r>
    </w:p>
    <w:p w14:paraId="0C9E10FA">
      <w:pPr>
        <w:pStyle w:val="4"/>
        <w:spacing w:before="3"/>
        <w:ind w:left="0"/>
      </w:pPr>
    </w:p>
    <w:p w14:paraId="26FE0324">
      <w:pPr>
        <w:pStyle w:val="7"/>
        <w:ind w:left="453" w:leftChars="206" w:firstLine="204" w:firstLineChars="73"/>
        <w:jc w:val="both"/>
      </w:pPr>
      <w:r>
        <w:t>Формы</w:t>
      </w:r>
      <w:r>
        <w:rPr>
          <w:spacing w:val="-2"/>
        </w:rPr>
        <w:t xml:space="preserve"> </w:t>
      </w:r>
      <w:r>
        <w:t>занятий</w:t>
      </w:r>
    </w:p>
    <w:p w14:paraId="79CB3804">
      <w:pPr>
        <w:pStyle w:val="4"/>
        <w:ind w:left="440" w:leftChars="0" w:right="748" w:rightChars="340" w:firstLine="716" w:firstLineChars="0"/>
        <w:jc w:val="both"/>
      </w:pPr>
      <w:r>
        <w:t>Обучение по программе основано на активном применении современных</w:t>
      </w:r>
      <w:r>
        <w:rPr>
          <w:spacing w:val="1"/>
        </w:rPr>
        <w:t xml:space="preserve"> </w:t>
      </w:r>
      <w:r>
        <w:t>информационных технологий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интерактивных средств</w:t>
      </w:r>
      <w:r>
        <w:rPr>
          <w:spacing w:val="-2"/>
        </w:rPr>
        <w:t xml:space="preserve"> </w:t>
      </w:r>
      <w:r>
        <w:t>обучения.</w:t>
      </w:r>
    </w:p>
    <w:p w14:paraId="0430FDA6">
      <w:pPr>
        <w:pStyle w:val="4"/>
        <w:ind w:left="442" w:leftChars="0" w:right="748" w:rightChars="340" w:firstLine="743" w:firstLineChars="0"/>
        <w:jc w:val="both"/>
      </w:pPr>
      <w:r>
        <w:t>Ведущей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групповая.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групповой формой работы осуществляется и индивидуальная при выполнении</w:t>
      </w:r>
      <w:r>
        <w:rPr>
          <w:spacing w:val="1"/>
        </w:rPr>
        <w:t xml:space="preserve"> </w:t>
      </w:r>
      <w:r>
        <w:t>практических и творческих</w:t>
      </w:r>
      <w:r>
        <w:rPr>
          <w:spacing w:val="1"/>
        </w:rPr>
        <w:t xml:space="preserve"> </w:t>
      </w:r>
      <w:r>
        <w:t>работ.</w:t>
      </w:r>
    </w:p>
    <w:p w14:paraId="506007A6">
      <w:pPr>
        <w:pStyle w:val="4"/>
        <w:spacing w:before="3"/>
        <w:ind w:left="0"/>
      </w:pPr>
    </w:p>
    <w:p w14:paraId="43086028">
      <w:pPr>
        <w:pStyle w:val="7"/>
        <w:ind w:left="453" w:leftChars="200" w:hanging="13" w:firstLineChars="0"/>
        <w:rPr>
          <w:rFonts w:hint="default"/>
          <w:lang w:val="ru-RU"/>
        </w:rPr>
      </w:pPr>
      <w:r>
        <w:t>Виды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предусматривают</w:t>
      </w:r>
      <w:r>
        <w:rPr>
          <w:rFonts w:hint="default"/>
          <w:lang w:val="ru-RU"/>
        </w:rPr>
        <w:t>:</w:t>
      </w:r>
    </w:p>
    <w:p w14:paraId="335DBE37">
      <w:pPr>
        <w:pStyle w:val="8"/>
        <w:numPr>
          <w:ilvl w:val="0"/>
          <w:numId w:val="1"/>
        </w:numPr>
        <w:spacing w:line="319" w:lineRule="exact"/>
        <w:ind w:left="882" w:leftChars="0" w:hanging="442" w:firstLineChars="0"/>
        <w:rPr>
          <w:sz w:val="28"/>
        </w:rPr>
      </w:pPr>
      <w:r>
        <w:rPr>
          <w:sz w:val="28"/>
        </w:rPr>
        <w:t>Лекции</w:t>
      </w:r>
    </w:p>
    <w:p w14:paraId="2E571C19">
      <w:pPr>
        <w:pStyle w:val="8"/>
        <w:numPr>
          <w:ilvl w:val="0"/>
          <w:numId w:val="1"/>
        </w:numPr>
        <w:spacing w:line="322" w:lineRule="exact"/>
        <w:ind w:left="880" w:leftChars="0" w:hanging="440" w:firstLineChars="0"/>
        <w:rPr>
          <w:sz w:val="28"/>
        </w:rPr>
      </w:pPr>
      <w:r>
        <w:rPr>
          <w:sz w:val="28"/>
        </w:rPr>
        <w:t>Практические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</w:p>
    <w:p w14:paraId="5EDDB5EF">
      <w:pPr>
        <w:pStyle w:val="8"/>
        <w:numPr>
          <w:ilvl w:val="0"/>
          <w:numId w:val="1"/>
        </w:numPr>
        <w:ind w:left="882" w:leftChars="0" w:hanging="442" w:firstLineChars="0"/>
        <w:rPr>
          <w:sz w:val="28"/>
        </w:rPr>
      </w:pP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</w:t>
      </w:r>
    </w:p>
    <w:p w14:paraId="7A997D45">
      <w:pPr>
        <w:pStyle w:val="8"/>
        <w:numPr>
          <w:ilvl w:val="0"/>
          <w:numId w:val="1"/>
        </w:numPr>
        <w:spacing w:before="2" w:line="322" w:lineRule="exact"/>
        <w:ind w:left="882" w:leftChars="0" w:hanging="442" w:firstLineChars="0"/>
        <w:rPr>
          <w:sz w:val="28"/>
        </w:rPr>
      </w:pPr>
      <w:r>
        <w:rPr>
          <w:sz w:val="28"/>
        </w:rPr>
        <w:t>Конкурсы</w:t>
      </w:r>
    </w:p>
    <w:p w14:paraId="6D67AC09">
      <w:pPr>
        <w:pStyle w:val="8"/>
        <w:numPr>
          <w:ilvl w:val="0"/>
          <w:numId w:val="1"/>
        </w:numPr>
        <w:ind w:left="882" w:leftChars="0" w:hanging="442" w:firstLineChars="0"/>
        <w:rPr>
          <w:sz w:val="28"/>
        </w:rPr>
      </w:pPr>
      <w:r>
        <w:rPr>
          <w:sz w:val="28"/>
        </w:rPr>
        <w:t>Игры-путешествия</w:t>
      </w:r>
    </w:p>
    <w:p w14:paraId="3D3FCBBB">
      <w:pPr>
        <w:pStyle w:val="8"/>
        <w:numPr>
          <w:ilvl w:val="0"/>
          <w:numId w:val="1"/>
        </w:numPr>
        <w:spacing w:line="322" w:lineRule="exact"/>
        <w:ind w:left="882" w:leftChars="0" w:hanging="442" w:firstLineChars="0"/>
        <w:rPr>
          <w:sz w:val="28"/>
        </w:rPr>
      </w:pPr>
      <w:r>
        <w:rPr>
          <w:sz w:val="28"/>
        </w:rPr>
        <w:t>Беседы</w:t>
      </w:r>
    </w:p>
    <w:p w14:paraId="5377A584">
      <w:pPr>
        <w:pStyle w:val="8"/>
        <w:numPr>
          <w:ilvl w:val="0"/>
          <w:numId w:val="1"/>
        </w:numPr>
        <w:spacing w:line="322" w:lineRule="exact"/>
        <w:ind w:left="882" w:leftChars="0" w:hanging="442" w:firstLineChars="0"/>
        <w:rPr>
          <w:sz w:val="28"/>
        </w:rPr>
      </w:pPr>
      <w:r>
        <w:rPr>
          <w:sz w:val="28"/>
        </w:rPr>
        <w:t>Экскурсии</w:t>
      </w:r>
    </w:p>
    <w:p w14:paraId="301597F7">
      <w:pPr>
        <w:pStyle w:val="8"/>
        <w:numPr>
          <w:ilvl w:val="0"/>
          <w:numId w:val="1"/>
        </w:numPr>
        <w:spacing w:line="322" w:lineRule="exact"/>
        <w:ind w:left="882" w:leftChars="0" w:hanging="442" w:firstLineChars="0"/>
        <w:rPr>
          <w:sz w:val="28"/>
        </w:rPr>
      </w:pPr>
      <w:r>
        <w:rPr>
          <w:sz w:val="28"/>
        </w:rPr>
        <w:t>Дискуссии</w:t>
      </w:r>
    </w:p>
    <w:p w14:paraId="47739E7F">
      <w:pPr>
        <w:pStyle w:val="8"/>
        <w:numPr>
          <w:ilvl w:val="0"/>
          <w:numId w:val="1"/>
        </w:numPr>
        <w:ind w:left="882" w:leftChars="0" w:hanging="442" w:firstLineChars="0"/>
        <w:rPr>
          <w:sz w:val="28"/>
        </w:rPr>
      </w:pPr>
      <w:r>
        <w:rPr>
          <w:sz w:val="28"/>
        </w:rPr>
        <w:t>Конференции</w:t>
      </w:r>
    </w:p>
    <w:p w14:paraId="203ADFE4">
      <w:pPr>
        <w:pStyle w:val="8"/>
        <w:numPr>
          <w:ilvl w:val="0"/>
          <w:numId w:val="1"/>
        </w:numPr>
        <w:spacing w:before="1"/>
        <w:ind w:left="882" w:leftChars="0" w:right="748" w:rightChars="340" w:hanging="442" w:firstLineChars="0"/>
      </w:pPr>
      <w:r>
        <w:rPr>
          <w:sz w:val="28"/>
        </w:rPr>
        <w:t>Проекты</w:t>
      </w:r>
    </w:p>
    <w:p w14:paraId="1B27B646">
      <w:pPr>
        <w:pStyle w:val="8"/>
        <w:numPr>
          <w:ilvl w:val="0"/>
          <w:numId w:val="0"/>
        </w:numPr>
        <w:spacing w:before="1"/>
        <w:ind w:left="440" w:leftChars="0" w:right="748" w:rightChars="340"/>
      </w:pPr>
    </w:p>
    <w:p w14:paraId="0DABF77C">
      <w:pPr>
        <w:pStyle w:val="7"/>
        <w:ind w:left="673" w:leftChars="200" w:hanging="233" w:hangingChars="83"/>
      </w:pPr>
      <w:r>
        <w:t>Оздоровительные</w:t>
      </w:r>
      <w:r>
        <w:rPr>
          <w:spacing w:val="-6"/>
        </w:rPr>
        <w:t xml:space="preserve"> </w:t>
      </w:r>
      <w:r>
        <w:t>моменты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занятиях:</w:t>
      </w:r>
    </w:p>
    <w:p w14:paraId="194218BB">
      <w:pPr>
        <w:pStyle w:val="8"/>
        <w:numPr>
          <w:ilvl w:val="1"/>
          <w:numId w:val="1"/>
        </w:numPr>
        <w:spacing w:line="319" w:lineRule="exact"/>
        <w:ind w:left="1100" w:leftChars="0" w:hanging="440" w:firstLineChars="0"/>
        <w:rPr>
          <w:sz w:val="28"/>
        </w:rPr>
      </w:pPr>
      <w:r>
        <w:rPr>
          <w:sz w:val="28"/>
        </w:rPr>
        <w:t>минутки</w:t>
      </w:r>
      <w:r>
        <w:rPr>
          <w:spacing w:val="-1"/>
          <w:sz w:val="28"/>
        </w:rPr>
        <w:t xml:space="preserve"> </w:t>
      </w:r>
      <w:r>
        <w:rPr>
          <w:sz w:val="28"/>
        </w:rPr>
        <w:t>релаксации;</w:t>
      </w:r>
    </w:p>
    <w:p w14:paraId="17BB78C1">
      <w:pPr>
        <w:pStyle w:val="8"/>
        <w:numPr>
          <w:ilvl w:val="1"/>
          <w:numId w:val="1"/>
        </w:numPr>
        <w:ind w:left="1100" w:leftChars="0" w:hanging="440" w:firstLineChars="0"/>
        <w:rPr>
          <w:sz w:val="28"/>
        </w:rPr>
      </w:pPr>
      <w:r>
        <w:rPr>
          <w:sz w:val="28"/>
        </w:rPr>
        <w:t>гимнастика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глаз</w:t>
      </w:r>
    </w:p>
    <w:p w14:paraId="0E144E25">
      <w:pPr>
        <w:pStyle w:val="4"/>
        <w:spacing w:before="2"/>
        <w:ind w:left="0"/>
      </w:pPr>
    </w:p>
    <w:p w14:paraId="3C06A69A">
      <w:pPr>
        <w:bidi w:val="0"/>
        <w:ind w:left="440" w:leftChars="200" w:right="1188" w:rightChars="540" w:firstLine="0" w:firstLineChars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Цель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>программы:</w:t>
      </w:r>
      <w:r>
        <w:rPr>
          <w:sz w:val="28"/>
          <w:szCs w:val="28"/>
        </w:rPr>
        <w:tab/>
      </w:r>
      <w:r>
        <w:rPr>
          <w:sz w:val="28"/>
          <w:szCs w:val="28"/>
        </w:rPr>
        <w:t>освоение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>обучающимися</w:t>
      </w:r>
      <w:r>
        <w:rPr>
          <w:sz w:val="28"/>
          <w:szCs w:val="28"/>
        </w:rPr>
        <w:tab/>
      </w:r>
      <w:r>
        <w:rPr>
          <w:sz w:val="28"/>
          <w:szCs w:val="28"/>
        </w:rPr>
        <w:t>спектра</w:t>
      </w:r>
      <w:r>
        <w:rPr>
          <w:sz w:val="28"/>
          <w:szCs w:val="28"/>
        </w:rPr>
        <w:tab/>
      </w:r>
      <w:r>
        <w:rPr>
          <w:sz w:val="28"/>
          <w:szCs w:val="28"/>
        </w:rPr>
        <w:t>Hard-</w:t>
      </w:r>
      <w:r>
        <w:rPr>
          <w:sz w:val="28"/>
          <w:szCs w:val="28"/>
        </w:rPr>
        <w:tab/>
      </w:r>
      <w:r>
        <w:rPr>
          <w:sz w:val="28"/>
          <w:szCs w:val="28"/>
        </w:rPr>
        <w:t>и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Soft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компетенций на предмете промышленного дизайна через кейс</w:t>
      </w:r>
      <w:r>
        <w:rPr>
          <w:rFonts w:hint="default"/>
          <w:sz w:val="28"/>
          <w:szCs w:val="28"/>
          <w:lang w:val="ru-RU"/>
        </w:rPr>
        <w:t>-</w:t>
      </w:r>
      <w:r>
        <w:rPr>
          <w:sz w:val="28"/>
          <w:szCs w:val="28"/>
        </w:rPr>
        <w:t>техноло</w:t>
      </w:r>
      <w:r>
        <w:rPr>
          <w:rFonts w:hint="default"/>
          <w:sz w:val="28"/>
          <w:szCs w:val="28"/>
          <w:lang w:val="ru-RU"/>
        </w:rPr>
        <w:t>-</w:t>
      </w:r>
      <w:r>
        <w:rPr>
          <w:sz w:val="28"/>
          <w:szCs w:val="28"/>
        </w:rPr>
        <w:t>гии.</w:t>
      </w:r>
    </w:p>
    <w:p w14:paraId="66322E85">
      <w:pPr>
        <w:pStyle w:val="4"/>
        <w:spacing w:before="3"/>
        <w:ind w:left="0"/>
      </w:pPr>
    </w:p>
    <w:p w14:paraId="2E2F9695">
      <w:pPr>
        <w:pStyle w:val="7"/>
        <w:ind w:left="439" w:leftChars="193" w:hanging="14" w:hangingChars="5"/>
      </w:pPr>
      <w:r>
        <w:t>Задачи:</w:t>
      </w:r>
    </w:p>
    <w:p w14:paraId="72B0AC0A">
      <w:pPr>
        <w:spacing w:line="319" w:lineRule="exact"/>
        <w:ind w:left="1115"/>
        <w:jc w:val="both"/>
        <w:rPr>
          <w:i/>
          <w:sz w:val="28"/>
        </w:rPr>
      </w:pPr>
      <w:r>
        <w:rPr>
          <w:i/>
          <w:sz w:val="28"/>
        </w:rPr>
        <w:t>Обучающие.</w:t>
      </w:r>
    </w:p>
    <w:p w14:paraId="7EC4FAA2">
      <w:pPr>
        <w:pStyle w:val="8"/>
        <w:numPr>
          <w:ilvl w:val="0"/>
          <w:numId w:val="2"/>
        </w:numPr>
        <w:tabs>
          <w:tab w:val="left" w:pos="1382"/>
        </w:tabs>
        <w:spacing w:before="1"/>
        <w:ind w:right="748" w:rightChars="340"/>
        <w:jc w:val="both"/>
        <w:rPr>
          <w:sz w:val="28"/>
        </w:rPr>
      </w:pPr>
      <w:r>
        <w:rPr>
          <w:sz w:val="28"/>
        </w:rPr>
        <w:t>объяснить базовые понятия сферы промышленного дизайна, 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дизайн-проектирования,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дизайн-аналитики,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генерации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идей;</w:t>
      </w:r>
    </w:p>
    <w:p w14:paraId="65D0148E">
      <w:pPr>
        <w:pStyle w:val="8"/>
        <w:numPr>
          <w:ilvl w:val="0"/>
          <w:numId w:val="2"/>
        </w:numPr>
        <w:tabs>
          <w:tab w:val="left" w:pos="1382"/>
          <w:tab w:val="left" w:pos="9900"/>
        </w:tabs>
        <w:spacing w:before="1"/>
        <w:ind w:right="748" w:rightChars="34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макетирования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прототипирования;</w:t>
      </w:r>
    </w:p>
    <w:p w14:paraId="7AB18797">
      <w:pPr>
        <w:pStyle w:val="8"/>
        <w:numPr>
          <w:ilvl w:val="0"/>
          <w:numId w:val="2"/>
        </w:numPr>
        <w:tabs>
          <w:tab w:val="left" w:pos="1382"/>
        </w:tabs>
        <w:ind w:right="748" w:rightChars="34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1"/>
          <w:sz w:val="28"/>
        </w:rPr>
        <w:t xml:space="preserve"> </w:t>
      </w:r>
      <w:r>
        <w:rPr>
          <w:sz w:val="28"/>
        </w:rPr>
        <w:t>трёхмерного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моделирования;</w:t>
      </w:r>
    </w:p>
    <w:p w14:paraId="07AB9D4D">
      <w:pPr>
        <w:pStyle w:val="8"/>
        <w:numPr>
          <w:ilvl w:val="0"/>
          <w:numId w:val="2"/>
        </w:numPr>
        <w:tabs>
          <w:tab w:val="left" w:pos="138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презентаций;</w:t>
      </w:r>
    </w:p>
    <w:p w14:paraId="5DBE46BF">
      <w:pPr>
        <w:pStyle w:val="8"/>
        <w:numPr>
          <w:ilvl w:val="0"/>
          <w:numId w:val="2"/>
        </w:numPr>
        <w:tabs>
          <w:tab w:val="left" w:pos="1382"/>
        </w:tabs>
        <w:spacing w:before="1" w:line="322" w:lineRule="exact"/>
        <w:ind w:hanging="361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z w:val="28"/>
        </w:rPr>
        <w:t>дизайн-скетчинга;</w:t>
      </w:r>
    </w:p>
    <w:p w14:paraId="67ACFAEE">
      <w:pPr>
        <w:pStyle w:val="8"/>
        <w:numPr>
          <w:ilvl w:val="0"/>
          <w:numId w:val="2"/>
        </w:numPr>
        <w:tabs>
          <w:tab w:val="left" w:pos="1382"/>
        </w:tabs>
        <w:ind w:right="748" w:rightChars="340"/>
        <w:jc w:val="both"/>
        <w:rPr>
          <w:sz w:val="28"/>
        </w:rPr>
      </w:pPr>
      <w:r>
        <w:rPr>
          <w:sz w:val="28"/>
        </w:rPr>
        <w:t>привить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планирования.</w:t>
      </w:r>
    </w:p>
    <w:p w14:paraId="72236BBA">
      <w:pPr>
        <w:pStyle w:val="4"/>
        <w:spacing w:before="11"/>
        <w:ind w:left="0"/>
        <w:jc w:val="both"/>
        <w:rPr>
          <w:sz w:val="27"/>
        </w:rPr>
      </w:pPr>
    </w:p>
    <w:p w14:paraId="53E8B4A8">
      <w:pPr>
        <w:spacing w:line="322" w:lineRule="exact"/>
        <w:ind w:left="1115"/>
        <w:jc w:val="both"/>
        <w:rPr>
          <w:i/>
          <w:sz w:val="28"/>
        </w:rPr>
      </w:pPr>
      <w:r>
        <w:rPr>
          <w:i/>
          <w:sz w:val="28"/>
        </w:rPr>
        <w:t>Развивающие.</w:t>
      </w:r>
    </w:p>
    <w:p w14:paraId="21677510">
      <w:pPr>
        <w:pStyle w:val="8"/>
        <w:numPr>
          <w:ilvl w:val="0"/>
          <w:numId w:val="2"/>
        </w:numPr>
        <w:tabs>
          <w:tab w:val="left" w:pos="1381"/>
          <w:tab w:val="left" w:pos="1382"/>
          <w:tab w:val="left" w:pos="3224"/>
          <w:tab w:val="left" w:pos="5502"/>
          <w:tab w:val="left" w:pos="7350"/>
          <w:tab w:val="left" w:pos="8580"/>
          <w:tab w:val="left" w:pos="8800"/>
          <w:tab w:val="left" w:pos="8953"/>
        </w:tabs>
        <w:ind w:right="748" w:rightChars="34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</w:r>
      <w:r>
        <w:rPr>
          <w:sz w:val="28"/>
        </w:rPr>
        <w:t>4K-компетенции</w:t>
      </w:r>
      <w:r>
        <w:rPr>
          <w:sz w:val="28"/>
        </w:rPr>
        <w:tab/>
      </w:r>
      <w:r>
        <w:rPr>
          <w:sz w:val="28"/>
        </w:rPr>
        <w:t>(критическое</w:t>
      </w:r>
      <w:r>
        <w:rPr>
          <w:sz w:val="28"/>
        </w:rPr>
        <w:tab/>
      </w:r>
      <w:r>
        <w:rPr>
          <w:sz w:val="28"/>
        </w:rPr>
        <w:t>мышление,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креативное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коммуникация, кооперация);</w:t>
      </w:r>
    </w:p>
    <w:p w14:paraId="1902AD19">
      <w:pPr>
        <w:pStyle w:val="8"/>
        <w:numPr>
          <w:ilvl w:val="0"/>
          <w:numId w:val="2"/>
        </w:numPr>
        <w:tabs>
          <w:tab w:val="left" w:pos="1381"/>
          <w:tab w:val="left" w:pos="1382"/>
        </w:tabs>
        <w:spacing w:before="1" w:line="322" w:lineRule="exact"/>
        <w:ind w:hanging="361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запаса;</w:t>
      </w:r>
    </w:p>
    <w:p w14:paraId="16B75A19">
      <w:pPr>
        <w:pStyle w:val="8"/>
        <w:numPr>
          <w:ilvl w:val="0"/>
          <w:numId w:val="2"/>
        </w:numPr>
        <w:tabs>
          <w:tab w:val="left" w:pos="1381"/>
          <w:tab w:val="left" w:pos="1382"/>
        </w:tabs>
        <w:ind w:right="565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2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2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2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22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23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изобретательности;</w:t>
      </w:r>
    </w:p>
    <w:p w14:paraId="13082589">
      <w:pPr>
        <w:pStyle w:val="8"/>
        <w:numPr>
          <w:ilvl w:val="0"/>
          <w:numId w:val="2"/>
        </w:numPr>
        <w:tabs>
          <w:tab w:val="left" w:pos="1381"/>
          <w:tab w:val="left" w:pos="138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знаниям;</w:t>
      </w:r>
    </w:p>
    <w:p w14:paraId="3A94B1F1">
      <w:pPr>
        <w:pStyle w:val="8"/>
        <w:numPr>
          <w:ilvl w:val="0"/>
          <w:numId w:val="2"/>
        </w:numPr>
        <w:tabs>
          <w:tab w:val="left" w:pos="1381"/>
          <w:tab w:val="left" w:pos="1382"/>
          <w:tab w:val="left" w:pos="3523"/>
          <w:tab w:val="left" w:pos="5650"/>
          <w:tab w:val="left" w:pos="6815"/>
          <w:tab w:val="left" w:pos="8851"/>
        </w:tabs>
        <w:ind w:right="568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</w:r>
      <w:r>
        <w:rPr>
          <w:sz w:val="28"/>
        </w:rPr>
        <w:t>формированию</w:t>
      </w:r>
      <w:r>
        <w:rPr>
          <w:sz w:val="28"/>
        </w:rPr>
        <w:tab/>
      </w:r>
      <w:r>
        <w:rPr>
          <w:sz w:val="28"/>
        </w:rPr>
        <w:t>умения</w:t>
      </w:r>
      <w:r>
        <w:rPr>
          <w:sz w:val="28"/>
        </w:rPr>
        <w:tab/>
      </w:r>
      <w:r>
        <w:rPr>
          <w:sz w:val="28"/>
        </w:rPr>
        <w:t>практического</w:t>
      </w:r>
      <w:r>
        <w:rPr>
          <w:rFonts w:hint="default"/>
          <w:sz w:val="28"/>
          <w:lang w:val="ru-RU"/>
        </w:rPr>
        <w:t xml:space="preserve"> </w:t>
      </w:r>
      <w:r>
        <w:rPr>
          <w:spacing w:val="-1"/>
          <w:sz w:val="28"/>
        </w:rPr>
        <w:t>применения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полученных знаний;</w:t>
      </w:r>
    </w:p>
    <w:p w14:paraId="757B34BA">
      <w:pPr>
        <w:pStyle w:val="8"/>
        <w:numPr>
          <w:ilvl w:val="0"/>
          <w:numId w:val="2"/>
        </w:numPr>
        <w:tabs>
          <w:tab w:val="left" w:pos="1381"/>
          <w:tab w:val="left" w:pos="1382"/>
        </w:tabs>
        <w:spacing w:before="2"/>
        <w:ind w:right="569"/>
        <w:jc w:val="both"/>
        <w:rPr>
          <w:sz w:val="28"/>
        </w:rPr>
      </w:pPr>
      <w:r>
        <w:rPr>
          <w:sz w:val="28"/>
        </w:rPr>
        <w:t>сформировать умение формулировать, аргументировать и отстаивать своё</w:t>
      </w:r>
      <w:r>
        <w:rPr>
          <w:spacing w:val="-67"/>
          <w:sz w:val="28"/>
        </w:rPr>
        <w:t xml:space="preserve"> </w:t>
      </w:r>
      <w:r>
        <w:rPr>
          <w:sz w:val="28"/>
        </w:rPr>
        <w:t>мнение;</w:t>
      </w:r>
    </w:p>
    <w:p w14:paraId="12A2BD08">
      <w:pPr>
        <w:pStyle w:val="8"/>
        <w:numPr>
          <w:ilvl w:val="0"/>
          <w:numId w:val="2"/>
        </w:numPr>
        <w:tabs>
          <w:tab w:val="left" w:pos="1381"/>
          <w:tab w:val="left" w:pos="1382"/>
        </w:tabs>
        <w:ind w:right="569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4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3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докладами,</w:t>
      </w:r>
      <w:r>
        <w:rPr>
          <w:spacing w:val="3"/>
          <w:sz w:val="28"/>
        </w:rPr>
        <w:t xml:space="preserve"> </w:t>
      </w:r>
      <w:r>
        <w:rPr>
          <w:sz w:val="28"/>
        </w:rPr>
        <w:t>презентациями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rFonts w:hint="default"/>
          <w:spacing w:val="-67"/>
          <w:sz w:val="28"/>
          <w:lang w:val="ru-RU"/>
        </w:rPr>
        <w:t xml:space="preserve">             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</w:p>
    <w:p w14:paraId="33B7CB94">
      <w:pPr>
        <w:spacing w:line="322" w:lineRule="exact"/>
        <w:ind w:left="1115"/>
        <w:jc w:val="both"/>
        <w:rPr>
          <w:i/>
          <w:sz w:val="28"/>
        </w:rPr>
      </w:pPr>
    </w:p>
    <w:p w14:paraId="4C25170C">
      <w:pPr>
        <w:spacing w:line="322" w:lineRule="exact"/>
        <w:ind w:left="1115"/>
        <w:jc w:val="both"/>
        <w:rPr>
          <w:i/>
          <w:sz w:val="28"/>
        </w:rPr>
      </w:pPr>
      <w:r>
        <w:rPr>
          <w:i/>
          <w:sz w:val="28"/>
        </w:rPr>
        <w:t>Воспитательные.</w:t>
      </w:r>
    </w:p>
    <w:p w14:paraId="45F1F61C">
      <w:pPr>
        <w:pStyle w:val="8"/>
        <w:numPr>
          <w:ilvl w:val="0"/>
          <w:numId w:val="2"/>
        </w:numPr>
        <w:tabs>
          <w:tab w:val="left" w:pos="1381"/>
          <w:tab w:val="left" w:pos="1382"/>
        </w:tabs>
        <w:spacing w:line="242" w:lineRule="auto"/>
        <w:ind w:right="1166"/>
        <w:jc w:val="both"/>
        <w:rPr>
          <w:sz w:val="28"/>
        </w:rPr>
      </w:pPr>
      <w:r>
        <w:rPr>
          <w:sz w:val="28"/>
        </w:rPr>
        <w:t>воспитывать аккуратность и дисциплинированность при выполнении</w:t>
      </w:r>
      <w:r>
        <w:rPr>
          <w:spacing w:val="-68"/>
          <w:sz w:val="28"/>
        </w:rPr>
        <w:t xml:space="preserve"> </w:t>
      </w:r>
      <w:r>
        <w:rPr>
          <w:sz w:val="28"/>
        </w:rPr>
        <w:t>работы;</w:t>
      </w:r>
    </w:p>
    <w:p w14:paraId="6E7B6656">
      <w:pPr>
        <w:pStyle w:val="8"/>
        <w:numPr>
          <w:ilvl w:val="0"/>
          <w:numId w:val="2"/>
        </w:numPr>
        <w:tabs>
          <w:tab w:val="left" w:pos="1381"/>
          <w:tab w:val="left" w:pos="1382"/>
        </w:tabs>
        <w:ind w:right="1050"/>
        <w:jc w:val="both"/>
        <w:rPr>
          <w:sz w:val="28"/>
        </w:rPr>
      </w:pPr>
      <w:r>
        <w:rPr>
          <w:sz w:val="28"/>
        </w:rPr>
        <w:t>способствовать формированию положительной мотивации к трудовой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деятельности;</w:t>
      </w:r>
    </w:p>
    <w:p w14:paraId="0F11ED1A">
      <w:pPr>
        <w:pStyle w:val="8"/>
        <w:numPr>
          <w:ilvl w:val="0"/>
          <w:numId w:val="2"/>
        </w:numPr>
        <w:tabs>
          <w:tab w:val="left" w:pos="1381"/>
          <w:tab w:val="left" w:pos="1382"/>
        </w:tabs>
        <w:ind w:right="1000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опыта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при 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заданий;</w:t>
      </w:r>
    </w:p>
    <w:p w14:paraId="3DC1BBAA">
      <w:pPr>
        <w:pStyle w:val="8"/>
        <w:numPr>
          <w:ilvl w:val="0"/>
          <w:numId w:val="2"/>
        </w:numPr>
        <w:tabs>
          <w:tab w:val="left" w:pos="1381"/>
          <w:tab w:val="left" w:pos="138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трудолюбие,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труду;</w:t>
      </w:r>
    </w:p>
    <w:p w14:paraId="4C492B98">
      <w:pPr>
        <w:pStyle w:val="8"/>
        <w:numPr>
          <w:ilvl w:val="0"/>
          <w:numId w:val="2"/>
        </w:numPr>
        <w:tabs>
          <w:tab w:val="left" w:pos="1381"/>
          <w:tab w:val="left" w:pos="1382"/>
        </w:tabs>
        <w:ind w:hanging="361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коллективизма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взаимопомощи;</w:t>
      </w:r>
    </w:p>
    <w:p w14:paraId="403ACF92">
      <w:pPr>
        <w:pStyle w:val="8"/>
        <w:numPr>
          <w:ilvl w:val="0"/>
          <w:numId w:val="2"/>
        </w:numPr>
        <w:tabs>
          <w:tab w:val="left" w:pos="1381"/>
          <w:tab w:val="left" w:pos="1382"/>
        </w:tabs>
        <w:spacing w:before="62" w:line="242" w:lineRule="auto"/>
        <w:ind w:right="1397"/>
        <w:jc w:val="both"/>
        <w:rPr>
          <w:sz w:val="28"/>
        </w:rPr>
      </w:pPr>
      <w:r>
        <w:rPr>
          <w:sz w:val="28"/>
        </w:rPr>
        <w:t>воспитывать чувство патриотизма, гражданственности, гордости за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промышленном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дизайне.</w:t>
      </w:r>
    </w:p>
    <w:p w14:paraId="2B39E257">
      <w:pPr>
        <w:pStyle w:val="4"/>
        <w:ind w:left="0"/>
      </w:pPr>
    </w:p>
    <w:p w14:paraId="66ACF653">
      <w:pPr>
        <w:pStyle w:val="7"/>
        <w:ind w:left="662"/>
        <w:jc w:val="both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p w14:paraId="1472BC60">
      <w:pPr>
        <w:pStyle w:val="4"/>
        <w:spacing w:line="319" w:lineRule="exact"/>
        <w:ind w:left="662"/>
        <w:jc w:val="both"/>
      </w:pPr>
      <w:r>
        <w:t>Предполагается,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этой</w:t>
      </w:r>
      <w:r>
        <w:rPr>
          <w:spacing w:val="-3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обучающиеся</w:t>
      </w:r>
    </w:p>
    <w:p w14:paraId="10B169C6">
      <w:pPr>
        <w:pStyle w:val="4"/>
        <w:spacing w:before="11"/>
        <w:ind w:left="0"/>
        <w:jc w:val="both"/>
        <w:rPr>
          <w:sz w:val="27"/>
        </w:rPr>
      </w:pPr>
    </w:p>
    <w:p w14:paraId="01337B91">
      <w:pPr>
        <w:ind w:left="1021"/>
        <w:jc w:val="both"/>
        <w:rPr>
          <w:sz w:val="28"/>
        </w:rPr>
      </w:pPr>
      <w:r>
        <w:rPr>
          <w:i/>
          <w:sz w:val="28"/>
        </w:rPr>
        <w:t>будут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знать</w:t>
      </w:r>
      <w:r>
        <w:rPr>
          <w:sz w:val="28"/>
        </w:rPr>
        <w:t>:</w:t>
      </w:r>
    </w:p>
    <w:p w14:paraId="2F182AB7">
      <w:pPr>
        <w:pStyle w:val="8"/>
        <w:numPr>
          <w:ilvl w:val="0"/>
          <w:numId w:val="3"/>
        </w:numPr>
        <w:tabs>
          <w:tab w:val="left" w:pos="1089"/>
          <w:tab w:val="left" w:pos="1090"/>
        </w:tabs>
        <w:spacing w:before="1"/>
        <w:ind w:right="569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оборудованием.</w:t>
      </w:r>
    </w:p>
    <w:p w14:paraId="4D2B7B6F">
      <w:pPr>
        <w:pStyle w:val="4"/>
        <w:spacing w:before="9"/>
        <w:ind w:left="0"/>
        <w:jc w:val="both"/>
        <w:rPr>
          <w:sz w:val="27"/>
        </w:rPr>
      </w:pPr>
    </w:p>
    <w:p w14:paraId="182B2536">
      <w:pPr>
        <w:spacing w:before="1" w:line="321" w:lineRule="exact"/>
        <w:ind w:left="1021"/>
        <w:jc w:val="both"/>
        <w:rPr>
          <w:i/>
          <w:sz w:val="28"/>
        </w:rPr>
      </w:pPr>
      <w:r>
        <w:rPr>
          <w:i/>
          <w:sz w:val="28"/>
        </w:rPr>
        <w:t>будут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уметь:</w:t>
      </w:r>
    </w:p>
    <w:p w14:paraId="4A3F362C">
      <w:pPr>
        <w:pStyle w:val="8"/>
        <w:numPr>
          <w:ilvl w:val="0"/>
          <w:numId w:val="3"/>
        </w:numPr>
        <w:tabs>
          <w:tab w:val="left" w:pos="1022"/>
        </w:tabs>
        <w:ind w:left="1021" w:right="557" w:hanging="284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4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42"/>
          <w:sz w:val="28"/>
        </w:rPr>
        <w:t xml:space="preserve"> </w:t>
      </w:r>
      <w:r>
        <w:rPr>
          <w:sz w:val="28"/>
        </w:rPr>
        <w:t>генерирования</w:t>
      </w:r>
      <w:r>
        <w:rPr>
          <w:spacing w:val="41"/>
          <w:sz w:val="28"/>
        </w:rPr>
        <w:t xml:space="preserve"> </w:t>
      </w:r>
      <w:r>
        <w:rPr>
          <w:sz w:val="28"/>
        </w:rPr>
        <w:t>идей;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41"/>
          <w:sz w:val="28"/>
        </w:rPr>
        <w:t xml:space="preserve"> </w:t>
      </w:r>
      <w:r>
        <w:rPr>
          <w:sz w:val="28"/>
        </w:rPr>
        <w:t>дизайн-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и дизайн исследования;</w:t>
      </w:r>
    </w:p>
    <w:p w14:paraId="760E209B">
      <w:pPr>
        <w:pStyle w:val="8"/>
        <w:numPr>
          <w:ilvl w:val="0"/>
          <w:numId w:val="3"/>
        </w:numPr>
        <w:tabs>
          <w:tab w:val="left" w:pos="1022"/>
        </w:tabs>
        <w:ind w:left="1022" w:hanging="284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формообразование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промышленных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изделий;</w:t>
      </w:r>
    </w:p>
    <w:p w14:paraId="1705C65C">
      <w:pPr>
        <w:pStyle w:val="8"/>
        <w:numPr>
          <w:ilvl w:val="0"/>
          <w:numId w:val="3"/>
        </w:numPr>
        <w:tabs>
          <w:tab w:val="left" w:pos="1022"/>
        </w:tabs>
        <w:spacing w:line="342" w:lineRule="exact"/>
        <w:ind w:left="1022" w:hanging="284"/>
        <w:jc w:val="both"/>
        <w:rPr>
          <w:sz w:val="28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4"/>
          <w:sz w:val="28"/>
        </w:rPr>
        <w:t xml:space="preserve"> </w:t>
      </w:r>
      <w:r>
        <w:rPr>
          <w:sz w:val="28"/>
        </w:rPr>
        <w:t>линейной</w:t>
      </w:r>
      <w:r>
        <w:rPr>
          <w:spacing w:val="-2"/>
          <w:sz w:val="28"/>
        </w:rPr>
        <w:t xml:space="preserve"> </w:t>
      </w:r>
      <w:r>
        <w:rPr>
          <w:sz w:val="28"/>
        </w:rPr>
        <w:t>перспективы;</w:t>
      </w:r>
    </w:p>
    <w:p w14:paraId="53976833">
      <w:pPr>
        <w:pStyle w:val="8"/>
        <w:numPr>
          <w:ilvl w:val="0"/>
          <w:numId w:val="3"/>
        </w:numPr>
        <w:tabs>
          <w:tab w:val="left" w:pos="1022"/>
        </w:tabs>
        <w:spacing w:line="342" w:lineRule="exact"/>
        <w:ind w:left="1022" w:hanging="284"/>
        <w:jc w:val="both"/>
        <w:rPr>
          <w:sz w:val="28"/>
        </w:rPr>
      </w:pPr>
      <w:r>
        <w:rPr>
          <w:sz w:val="28"/>
        </w:rPr>
        <w:t>передавать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света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формы;</w:t>
      </w:r>
    </w:p>
    <w:p w14:paraId="72854FE1">
      <w:pPr>
        <w:pStyle w:val="8"/>
        <w:numPr>
          <w:ilvl w:val="0"/>
          <w:numId w:val="3"/>
        </w:numPr>
        <w:tabs>
          <w:tab w:val="left" w:pos="1022"/>
        </w:tabs>
        <w:ind w:left="1021" w:right="568" w:hanging="284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37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42"/>
          <w:sz w:val="28"/>
        </w:rPr>
        <w:t xml:space="preserve"> </w:t>
      </w:r>
      <w:r>
        <w:rPr>
          <w:sz w:val="28"/>
        </w:rPr>
        <w:t>пространство,</w:t>
      </w:r>
      <w:r>
        <w:rPr>
          <w:spacing w:val="39"/>
          <w:sz w:val="28"/>
        </w:rPr>
        <w:t xml:space="preserve"> </w:t>
      </w:r>
      <w:r>
        <w:rPr>
          <w:sz w:val="28"/>
        </w:rPr>
        <w:t>ракурс,</w:t>
      </w:r>
      <w:r>
        <w:rPr>
          <w:spacing w:val="41"/>
          <w:sz w:val="28"/>
        </w:rPr>
        <w:t xml:space="preserve"> </w:t>
      </w:r>
      <w:r>
        <w:rPr>
          <w:sz w:val="28"/>
        </w:rPr>
        <w:t>воздушная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перспектива;</w:t>
      </w:r>
    </w:p>
    <w:p w14:paraId="7F566564">
      <w:pPr>
        <w:pStyle w:val="8"/>
        <w:numPr>
          <w:ilvl w:val="0"/>
          <w:numId w:val="3"/>
        </w:numPr>
        <w:tabs>
          <w:tab w:val="left" w:pos="1022"/>
        </w:tabs>
        <w:ind w:left="1021" w:right="568" w:hanging="284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6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65"/>
          <w:sz w:val="28"/>
        </w:rPr>
        <w:t xml:space="preserve"> </w:t>
      </w:r>
      <w:r>
        <w:rPr>
          <w:sz w:val="28"/>
        </w:rPr>
        <w:t>о</w:t>
      </w:r>
      <w:r>
        <w:rPr>
          <w:spacing w:val="65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64"/>
          <w:sz w:val="28"/>
        </w:rPr>
        <w:t xml:space="preserve"> </w:t>
      </w:r>
      <w:r>
        <w:rPr>
          <w:sz w:val="28"/>
        </w:rPr>
        <w:t>цвета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64"/>
          <w:sz w:val="28"/>
        </w:rPr>
        <w:t xml:space="preserve"> </w:t>
      </w:r>
      <w:r>
        <w:rPr>
          <w:sz w:val="28"/>
        </w:rPr>
        <w:t>формы</w:t>
      </w:r>
      <w:r>
        <w:rPr>
          <w:spacing w:val="6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дизайна;</w:t>
      </w:r>
    </w:p>
    <w:p w14:paraId="307CBADE">
      <w:pPr>
        <w:pStyle w:val="8"/>
        <w:numPr>
          <w:ilvl w:val="0"/>
          <w:numId w:val="3"/>
        </w:numPr>
        <w:tabs>
          <w:tab w:val="left" w:pos="1022"/>
        </w:tabs>
        <w:ind w:left="1021" w:right="569" w:hanging="284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4"/>
          <w:sz w:val="28"/>
        </w:rPr>
        <w:t xml:space="preserve"> </w:t>
      </w:r>
      <w:r>
        <w:rPr>
          <w:sz w:val="28"/>
        </w:rPr>
        <w:t>формообразования,</w:t>
      </w:r>
      <w:r>
        <w:rPr>
          <w:spacing w:val="1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3"/>
          <w:sz w:val="28"/>
        </w:rPr>
        <w:t xml:space="preserve"> </w:t>
      </w:r>
      <w:r>
        <w:rPr>
          <w:sz w:val="28"/>
        </w:rPr>
        <w:t>объёмов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дизайне</w:t>
      </w:r>
      <w:r>
        <w:rPr>
          <w:spacing w:val="-67"/>
          <w:sz w:val="28"/>
        </w:rPr>
        <w:t xml:space="preserve"> </w:t>
      </w:r>
      <w:r>
        <w:rPr>
          <w:sz w:val="28"/>
        </w:rPr>
        <w:t>(макеты</w:t>
      </w:r>
      <w:r>
        <w:rPr>
          <w:spacing w:val="-1"/>
          <w:sz w:val="28"/>
        </w:rPr>
        <w:t xml:space="preserve"> </w:t>
      </w:r>
      <w:r>
        <w:rPr>
          <w:sz w:val="28"/>
        </w:rPr>
        <w:t>из бумаги,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картона);</w:t>
      </w:r>
    </w:p>
    <w:p w14:paraId="3C19B522">
      <w:pPr>
        <w:pStyle w:val="8"/>
        <w:numPr>
          <w:ilvl w:val="0"/>
          <w:numId w:val="3"/>
        </w:numPr>
        <w:tabs>
          <w:tab w:val="left" w:pos="1022"/>
        </w:tabs>
        <w:spacing w:line="342" w:lineRule="exact"/>
        <w:ind w:left="1022" w:hanging="284"/>
        <w:jc w:val="both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3"/>
          <w:sz w:val="28"/>
        </w:rPr>
        <w:t xml:space="preserve"> </w:t>
      </w:r>
      <w:r>
        <w:rPr>
          <w:sz w:val="28"/>
        </w:rPr>
        <w:t>трёхмерной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3"/>
          <w:sz w:val="28"/>
        </w:rPr>
        <w:t xml:space="preserve"> </w:t>
      </w:r>
      <w:r>
        <w:rPr>
          <w:sz w:val="28"/>
        </w:rPr>
        <w:t>(Fusion</w:t>
      </w:r>
      <w:r>
        <w:rPr>
          <w:spacing w:val="-6"/>
          <w:sz w:val="28"/>
        </w:rPr>
        <w:t xml:space="preserve"> </w:t>
      </w:r>
      <w:r>
        <w:rPr>
          <w:sz w:val="28"/>
        </w:rPr>
        <w:t>360);</w:t>
      </w:r>
    </w:p>
    <w:p w14:paraId="4146B510">
      <w:pPr>
        <w:pStyle w:val="8"/>
        <w:numPr>
          <w:ilvl w:val="0"/>
          <w:numId w:val="3"/>
        </w:numPr>
        <w:tabs>
          <w:tab w:val="left" w:pos="1022"/>
          <w:tab w:val="left" w:pos="2561"/>
          <w:tab w:val="left" w:pos="4851"/>
          <w:tab w:val="left" w:pos="6160"/>
          <w:tab w:val="left" w:pos="6565"/>
          <w:tab w:val="left" w:pos="8006"/>
          <w:tab w:val="left" w:pos="9112"/>
        </w:tabs>
        <w:ind w:left="1021" w:right="568" w:hanging="284"/>
        <w:jc w:val="both"/>
        <w:rPr>
          <w:sz w:val="28"/>
        </w:rPr>
      </w:pPr>
      <w:r>
        <w:rPr>
          <w:sz w:val="28"/>
        </w:rPr>
        <w:t>описывать</w:t>
      </w:r>
      <w:r>
        <w:rPr>
          <w:sz w:val="28"/>
        </w:rPr>
        <w:tab/>
      </w:r>
      <w:r>
        <w:rPr>
          <w:sz w:val="28"/>
        </w:rPr>
        <w:t>технологическое</w:t>
      </w:r>
      <w:r>
        <w:rPr>
          <w:sz w:val="28"/>
        </w:rPr>
        <w:tab/>
      </w:r>
      <w:r>
        <w:rPr>
          <w:sz w:val="28"/>
        </w:rPr>
        <w:t>решение</w:t>
      </w:r>
      <w:r>
        <w:rPr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</w:r>
      <w:r>
        <w:rPr>
          <w:sz w:val="28"/>
        </w:rPr>
        <w:t>помощью</w:t>
      </w:r>
      <w:r>
        <w:rPr>
          <w:sz w:val="28"/>
        </w:rPr>
        <w:tab/>
      </w:r>
      <w:r>
        <w:rPr>
          <w:sz w:val="28"/>
        </w:rPr>
        <w:t>текста,</w:t>
      </w:r>
      <w:r>
        <w:rPr>
          <w:sz w:val="28"/>
        </w:rPr>
        <w:tab/>
      </w:r>
      <w:r>
        <w:rPr>
          <w:spacing w:val="-1"/>
          <w:sz w:val="28"/>
        </w:rPr>
        <w:t>рисунков,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графического изображения;</w:t>
      </w:r>
    </w:p>
    <w:p w14:paraId="509D0D3D">
      <w:pPr>
        <w:pStyle w:val="8"/>
        <w:numPr>
          <w:ilvl w:val="0"/>
          <w:numId w:val="3"/>
        </w:numPr>
        <w:tabs>
          <w:tab w:val="left" w:pos="1022"/>
          <w:tab w:val="left" w:pos="3043"/>
          <w:tab w:val="left" w:pos="4684"/>
          <w:tab w:val="left" w:pos="6992"/>
          <w:tab w:val="left" w:pos="8378"/>
          <w:tab w:val="left" w:pos="10007"/>
        </w:tabs>
        <w:ind w:left="1021" w:right="567" w:hanging="284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z w:val="28"/>
        </w:rPr>
        <w:tab/>
      </w:r>
      <w:r>
        <w:rPr>
          <w:sz w:val="28"/>
        </w:rPr>
        <w:t>возможные</w:t>
      </w:r>
      <w:r>
        <w:rPr>
          <w:sz w:val="28"/>
        </w:rPr>
        <w:tab/>
      </w:r>
      <w:r>
        <w:rPr>
          <w:sz w:val="28"/>
        </w:rPr>
        <w:t>технологические</w:t>
      </w:r>
      <w:r>
        <w:rPr>
          <w:sz w:val="28"/>
        </w:rPr>
        <w:tab/>
      </w:r>
      <w:r>
        <w:rPr>
          <w:sz w:val="28"/>
        </w:rPr>
        <w:t>решения,</w:t>
      </w:r>
      <w:r>
        <w:rPr>
          <w:sz w:val="28"/>
        </w:rPr>
        <w:tab/>
      </w:r>
      <w:r>
        <w:rPr>
          <w:sz w:val="28"/>
        </w:rPr>
        <w:t>определять</w:t>
      </w:r>
      <w:r>
        <w:rPr>
          <w:sz w:val="28"/>
        </w:rPr>
        <w:tab/>
      </w:r>
      <w:r>
        <w:rPr>
          <w:spacing w:val="-1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недостатки 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 заданной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14:paraId="3411C29D">
      <w:pPr>
        <w:pStyle w:val="8"/>
        <w:numPr>
          <w:ilvl w:val="0"/>
          <w:numId w:val="3"/>
        </w:numPr>
        <w:tabs>
          <w:tab w:val="left" w:pos="1022"/>
        </w:tabs>
        <w:ind w:left="1021" w:right="569" w:hanging="284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49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9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5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том</w:t>
      </w:r>
      <w:r>
        <w:rPr>
          <w:spacing w:val="45"/>
          <w:sz w:val="28"/>
        </w:rPr>
        <w:t xml:space="preserve"> </w:t>
      </w:r>
      <w:r>
        <w:rPr>
          <w:sz w:val="28"/>
        </w:rPr>
        <w:t>числе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защищённости;</w:t>
      </w:r>
    </w:p>
    <w:p w14:paraId="2863D8A1">
      <w:pPr>
        <w:pStyle w:val="8"/>
        <w:numPr>
          <w:ilvl w:val="0"/>
          <w:numId w:val="3"/>
        </w:numPr>
        <w:tabs>
          <w:tab w:val="left" w:pos="1022"/>
          <w:tab w:val="left" w:pos="2396"/>
          <w:tab w:val="left" w:pos="2818"/>
          <w:tab w:val="left" w:pos="4945"/>
          <w:tab w:val="left" w:pos="6437"/>
          <w:tab w:val="left" w:pos="8154"/>
        </w:tabs>
        <w:ind w:left="1021" w:right="568" w:hanging="284"/>
        <w:jc w:val="both"/>
        <w:rPr>
          <w:sz w:val="28"/>
        </w:rPr>
      </w:pPr>
      <w:r>
        <w:rPr>
          <w:sz w:val="28"/>
        </w:rPr>
        <w:t>выявлять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>формулировать</w:t>
      </w:r>
      <w:r>
        <w:rPr>
          <w:sz w:val="28"/>
        </w:rPr>
        <w:tab/>
      </w:r>
      <w:r>
        <w:rPr>
          <w:sz w:val="28"/>
        </w:rPr>
        <w:t>проблему,</w:t>
      </w:r>
      <w:r>
        <w:rPr>
          <w:sz w:val="28"/>
        </w:rPr>
        <w:tab/>
      </w:r>
      <w:r>
        <w:rPr>
          <w:sz w:val="28"/>
        </w:rPr>
        <w:t>требующую</w:t>
      </w:r>
      <w:r>
        <w:rPr>
          <w:sz w:val="28"/>
        </w:rPr>
        <w:tab/>
      </w:r>
      <w:r>
        <w:rPr>
          <w:sz w:val="28"/>
        </w:rPr>
        <w:t>технологического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рюешения;</w:t>
      </w:r>
    </w:p>
    <w:p w14:paraId="197A58EE">
      <w:pPr>
        <w:pStyle w:val="8"/>
        <w:numPr>
          <w:ilvl w:val="0"/>
          <w:numId w:val="3"/>
        </w:numPr>
        <w:tabs>
          <w:tab w:val="left" w:pos="1022"/>
          <w:tab w:val="left" w:pos="3616"/>
          <w:tab w:val="left" w:pos="5589"/>
          <w:tab w:val="left" w:pos="7318"/>
          <w:tab w:val="left" w:pos="8018"/>
          <w:tab w:val="left" w:pos="10171"/>
        </w:tabs>
        <w:ind w:left="1021" w:right="568" w:hanging="284"/>
        <w:jc w:val="both"/>
        <w:rPr>
          <w:sz w:val="28"/>
        </w:rPr>
      </w:pPr>
      <w:r>
        <w:rPr>
          <w:sz w:val="28"/>
        </w:rPr>
        <w:t>модифицировать</w:t>
      </w:r>
      <w:r>
        <w:rPr>
          <w:sz w:val="28"/>
        </w:rPr>
        <w:tab/>
      </w:r>
      <w:r>
        <w:rPr>
          <w:sz w:val="28"/>
        </w:rPr>
        <w:t>имеющиеся</w:t>
      </w:r>
      <w:r>
        <w:rPr>
          <w:sz w:val="28"/>
        </w:rPr>
        <w:tab/>
      </w:r>
      <w:r>
        <w:rPr>
          <w:sz w:val="28"/>
        </w:rPr>
        <w:t>продукты</w:t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соответствии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ситуацией/заказом/потребностью/задачей деятельности;</w:t>
      </w:r>
    </w:p>
    <w:p w14:paraId="05B25E08">
      <w:pPr>
        <w:pStyle w:val="8"/>
        <w:numPr>
          <w:ilvl w:val="0"/>
          <w:numId w:val="3"/>
        </w:numPr>
        <w:tabs>
          <w:tab w:val="left" w:pos="1022"/>
        </w:tabs>
        <w:spacing w:line="342" w:lineRule="exact"/>
        <w:ind w:left="1022" w:hanging="284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коммерческий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3"/>
          <w:sz w:val="28"/>
        </w:rPr>
        <w:t xml:space="preserve"> </w:t>
      </w:r>
      <w:r>
        <w:rPr>
          <w:sz w:val="28"/>
        </w:rPr>
        <w:t>и/или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технологии;</w:t>
      </w:r>
    </w:p>
    <w:p w14:paraId="26CE1BE5">
      <w:pPr>
        <w:pStyle w:val="8"/>
        <w:numPr>
          <w:ilvl w:val="0"/>
          <w:numId w:val="3"/>
        </w:numPr>
        <w:tabs>
          <w:tab w:val="left" w:pos="1022"/>
        </w:tabs>
        <w:spacing w:line="342" w:lineRule="exact"/>
        <w:ind w:left="1022" w:hanging="284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продукта;</w:t>
      </w:r>
    </w:p>
    <w:p w14:paraId="4C10E281">
      <w:pPr>
        <w:pStyle w:val="8"/>
        <w:numPr>
          <w:ilvl w:val="0"/>
          <w:numId w:val="3"/>
        </w:numPr>
        <w:tabs>
          <w:tab w:val="left" w:pos="1022"/>
        </w:tabs>
        <w:ind w:left="1022" w:hanging="284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проект;</w:t>
      </w:r>
    </w:p>
    <w:p w14:paraId="3ECE3F30">
      <w:pPr>
        <w:pStyle w:val="4"/>
        <w:spacing w:before="6"/>
        <w:ind w:left="0"/>
        <w:jc w:val="both"/>
        <w:rPr>
          <w:sz w:val="27"/>
        </w:rPr>
      </w:pPr>
    </w:p>
    <w:p w14:paraId="095AE37E">
      <w:pPr>
        <w:spacing w:line="321" w:lineRule="exact"/>
        <w:ind w:left="662"/>
        <w:jc w:val="both"/>
        <w:rPr>
          <w:i/>
          <w:sz w:val="28"/>
        </w:rPr>
      </w:pPr>
      <w:r>
        <w:rPr>
          <w:i/>
          <w:sz w:val="28"/>
        </w:rPr>
        <w:t>будут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владеть:</w:t>
      </w:r>
    </w:p>
    <w:p w14:paraId="7ED5FE16">
      <w:pPr>
        <w:pStyle w:val="8"/>
        <w:numPr>
          <w:ilvl w:val="0"/>
          <w:numId w:val="3"/>
        </w:numPr>
        <w:tabs>
          <w:tab w:val="left" w:pos="1027"/>
        </w:tabs>
        <w:ind w:left="1026" w:right="567"/>
        <w:jc w:val="both"/>
        <w:rPr>
          <w:sz w:val="28"/>
        </w:rPr>
      </w:pP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макетирования,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прототипирования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промышленного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(индустриального)</w:t>
      </w:r>
      <w:r>
        <w:rPr>
          <w:spacing w:val="-5"/>
          <w:sz w:val="28"/>
        </w:rPr>
        <w:t xml:space="preserve"> </w:t>
      </w:r>
      <w:r>
        <w:rPr>
          <w:sz w:val="28"/>
        </w:rPr>
        <w:t>дизайна.</w:t>
      </w:r>
    </w:p>
    <w:p w14:paraId="7B0F3311">
      <w:pPr>
        <w:pStyle w:val="7"/>
        <w:spacing w:before="245" w:line="240" w:lineRule="auto"/>
        <w:ind w:left="662" w:right="528" w:rightChars="240"/>
        <w:jc w:val="both"/>
      </w:pPr>
    </w:p>
    <w:p w14:paraId="72817D5D">
      <w:pPr>
        <w:pStyle w:val="7"/>
        <w:spacing w:before="245" w:line="240" w:lineRule="auto"/>
        <w:ind w:left="662" w:right="528" w:rightChars="240"/>
        <w:jc w:val="both"/>
      </w:pPr>
      <w:r>
        <w:t>Формы</w:t>
      </w:r>
      <w:r>
        <w:rPr>
          <w:spacing w:val="56"/>
        </w:rPr>
        <w:t xml:space="preserve"> </w:t>
      </w:r>
      <w:r>
        <w:t>подведения</w:t>
      </w:r>
      <w:r>
        <w:rPr>
          <w:spacing w:val="57"/>
        </w:rPr>
        <w:t xml:space="preserve"> </w:t>
      </w:r>
      <w:r>
        <w:t>итогов</w:t>
      </w:r>
      <w:r>
        <w:rPr>
          <w:spacing w:val="57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дополнительной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</w:p>
    <w:p w14:paraId="6CB33DDC">
      <w:pPr>
        <w:pStyle w:val="8"/>
        <w:numPr>
          <w:ilvl w:val="1"/>
          <w:numId w:val="3"/>
        </w:numPr>
        <w:tabs>
          <w:tab w:val="left" w:pos="1740"/>
        </w:tabs>
        <w:spacing w:line="316" w:lineRule="exact"/>
        <w:jc w:val="both"/>
        <w:rPr>
          <w:sz w:val="28"/>
        </w:rPr>
      </w:pPr>
      <w:r>
        <w:rPr>
          <w:sz w:val="28"/>
        </w:rPr>
        <w:t>Проект</w:t>
      </w:r>
    </w:p>
    <w:p w14:paraId="33592279">
      <w:pPr>
        <w:pStyle w:val="8"/>
        <w:numPr>
          <w:ilvl w:val="1"/>
          <w:numId w:val="3"/>
        </w:numPr>
        <w:tabs>
          <w:tab w:val="left" w:pos="1740"/>
        </w:tabs>
        <w:spacing w:line="322" w:lineRule="exact"/>
        <w:jc w:val="both"/>
        <w:rPr>
          <w:sz w:val="28"/>
        </w:rPr>
      </w:pP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</w:t>
      </w:r>
    </w:p>
    <w:p w14:paraId="7D8C580A">
      <w:pPr>
        <w:pStyle w:val="8"/>
        <w:numPr>
          <w:ilvl w:val="1"/>
          <w:numId w:val="3"/>
        </w:numPr>
        <w:tabs>
          <w:tab w:val="left" w:pos="1740"/>
        </w:tabs>
        <w:jc w:val="both"/>
        <w:rPr>
          <w:sz w:val="28"/>
        </w:rPr>
      </w:pPr>
      <w:r>
        <w:rPr>
          <w:sz w:val="28"/>
        </w:rPr>
        <w:t>Конкурс</w:t>
      </w:r>
    </w:p>
    <w:p w14:paraId="6FCFEEC3">
      <w:pPr>
        <w:pStyle w:val="7"/>
        <w:spacing w:before="67" w:line="240" w:lineRule="auto"/>
        <w:ind w:left="1627" w:right="1530"/>
        <w:jc w:val="center"/>
      </w:pPr>
      <w:r>
        <w:t>Учебно-тематический</w:t>
      </w:r>
      <w:r>
        <w:rPr>
          <w:spacing w:val="-4"/>
        </w:rPr>
        <w:t xml:space="preserve"> </w:t>
      </w:r>
      <w:r>
        <w:t>план</w:t>
      </w:r>
    </w:p>
    <w:p w14:paraId="1707AEAC">
      <w:pPr>
        <w:pStyle w:val="4"/>
        <w:spacing w:before="4"/>
        <w:ind w:left="0"/>
        <w:rPr>
          <w:b/>
        </w:rPr>
      </w:pPr>
    </w:p>
    <w:tbl>
      <w:tblPr>
        <w:tblStyle w:val="5"/>
        <w:tblW w:w="0" w:type="auto"/>
        <w:tblInd w:w="6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4875"/>
        <w:gridCol w:w="36"/>
        <w:gridCol w:w="1164"/>
        <w:gridCol w:w="12"/>
        <w:gridCol w:w="1128"/>
        <w:gridCol w:w="12"/>
        <w:gridCol w:w="1356"/>
      </w:tblGrid>
      <w:tr w14:paraId="595C0F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562" w:type="dxa"/>
            <w:vMerge w:val="restart"/>
          </w:tcPr>
          <w:p w14:paraId="1CC4AB78">
            <w:pPr>
              <w:pStyle w:val="9"/>
              <w:spacing w:line="276" w:lineRule="exact"/>
              <w:ind w:left="131" w:right="107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875" w:type="dxa"/>
            <w:vMerge w:val="restart"/>
          </w:tcPr>
          <w:p w14:paraId="3FF2C9CD">
            <w:pPr>
              <w:pStyle w:val="9"/>
              <w:spacing w:line="271" w:lineRule="exact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708" w:type="dxa"/>
            <w:gridSpan w:val="6"/>
          </w:tcPr>
          <w:p w14:paraId="60348195">
            <w:pPr>
              <w:pStyle w:val="9"/>
              <w:spacing w:line="273" w:lineRule="exact"/>
              <w:ind w:left="122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14:paraId="69306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3BC17665">
            <w:pPr>
              <w:rPr>
                <w:sz w:val="2"/>
                <w:szCs w:val="2"/>
              </w:rPr>
            </w:pPr>
          </w:p>
        </w:tc>
        <w:tc>
          <w:tcPr>
            <w:tcW w:w="4875" w:type="dxa"/>
            <w:vMerge w:val="continue"/>
            <w:tcBorders>
              <w:top w:val="nil"/>
            </w:tcBorders>
          </w:tcPr>
          <w:p w14:paraId="07E7D55D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gridSpan w:val="3"/>
          </w:tcPr>
          <w:p w14:paraId="63F10E00">
            <w:pPr>
              <w:pStyle w:val="9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28" w:type="dxa"/>
          </w:tcPr>
          <w:p w14:paraId="31B2FF33">
            <w:pPr>
              <w:pStyle w:val="9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68" w:type="dxa"/>
            <w:gridSpan w:val="2"/>
          </w:tcPr>
          <w:p w14:paraId="3AF52244">
            <w:pPr>
              <w:pStyle w:val="9"/>
              <w:spacing w:line="275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14:paraId="30528F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562" w:type="dxa"/>
          </w:tcPr>
          <w:p w14:paraId="005D1C5F">
            <w:pPr>
              <w:pStyle w:val="9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75" w:type="dxa"/>
          </w:tcPr>
          <w:p w14:paraId="0F1614DF">
            <w:pPr>
              <w:pStyle w:val="9"/>
              <w:spacing w:line="26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МКС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«Объект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будущего»</w:t>
            </w:r>
          </w:p>
        </w:tc>
        <w:tc>
          <w:tcPr>
            <w:tcW w:w="1212" w:type="dxa"/>
            <w:gridSpan w:val="3"/>
          </w:tcPr>
          <w:p w14:paraId="5D2B76DE">
            <w:pPr>
              <w:pStyle w:val="9"/>
              <w:spacing w:line="270" w:lineRule="exact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28" w:type="dxa"/>
          </w:tcPr>
          <w:p w14:paraId="677C1245">
            <w:pPr>
              <w:pStyle w:val="9"/>
              <w:spacing w:line="270" w:lineRule="exact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68" w:type="dxa"/>
            <w:gridSpan w:val="2"/>
          </w:tcPr>
          <w:p w14:paraId="1DD5DB80">
            <w:pPr>
              <w:pStyle w:val="9"/>
              <w:spacing w:line="265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14:paraId="4555C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62" w:type="dxa"/>
          </w:tcPr>
          <w:p w14:paraId="6A5F8377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75" w:type="dxa"/>
          </w:tcPr>
          <w:p w14:paraId="6D436A55">
            <w:pPr>
              <w:pStyle w:val="9"/>
              <w:spacing w:line="230" w:lineRule="auto"/>
              <w:ind w:right="2404"/>
              <w:jc w:val="left"/>
              <w:rPr>
                <w:sz w:val="24"/>
              </w:rPr>
            </w:pPr>
            <w:r>
              <w:rPr>
                <w:sz w:val="24"/>
              </w:rPr>
              <w:t>Введение. Методики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1212" w:type="dxa"/>
            <w:gridSpan w:val="3"/>
          </w:tcPr>
          <w:p w14:paraId="4E53339E">
            <w:pPr>
              <w:pStyle w:val="9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28" w:type="dxa"/>
          </w:tcPr>
          <w:p w14:paraId="68F00E3C">
            <w:pPr>
              <w:pStyle w:val="9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8" w:type="dxa"/>
            <w:gridSpan w:val="2"/>
          </w:tcPr>
          <w:p w14:paraId="5C5F0BD5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14:paraId="5166F7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2" w:type="dxa"/>
          </w:tcPr>
          <w:p w14:paraId="06442ACC">
            <w:pPr>
              <w:pStyle w:val="9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75" w:type="dxa"/>
          </w:tcPr>
          <w:p w14:paraId="002A7981">
            <w:pPr>
              <w:pStyle w:val="9"/>
              <w:spacing w:line="230" w:lineRule="auto"/>
              <w:ind w:right="1431"/>
              <w:jc w:val="lef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(перспектива,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штриховка)</w:t>
            </w:r>
          </w:p>
        </w:tc>
        <w:tc>
          <w:tcPr>
            <w:tcW w:w="1212" w:type="dxa"/>
            <w:gridSpan w:val="3"/>
          </w:tcPr>
          <w:p w14:paraId="7883EF79">
            <w:pPr>
              <w:pStyle w:val="9"/>
              <w:spacing w:line="265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28" w:type="dxa"/>
          </w:tcPr>
          <w:p w14:paraId="7886FC33">
            <w:pPr>
              <w:pStyle w:val="9"/>
              <w:spacing w:line="265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8" w:type="dxa"/>
            <w:gridSpan w:val="2"/>
          </w:tcPr>
          <w:p w14:paraId="6D8639DE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14:paraId="186F4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2" w:type="dxa"/>
          </w:tcPr>
          <w:p w14:paraId="7641354D">
            <w:pPr>
              <w:pStyle w:val="9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75" w:type="dxa"/>
          </w:tcPr>
          <w:p w14:paraId="3EA6C9C0">
            <w:pPr>
              <w:pStyle w:val="9"/>
              <w:spacing w:line="230" w:lineRule="auto"/>
              <w:ind w:right="1599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прототипа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</w:p>
        </w:tc>
        <w:tc>
          <w:tcPr>
            <w:tcW w:w="1212" w:type="dxa"/>
            <w:gridSpan w:val="3"/>
          </w:tcPr>
          <w:p w14:paraId="1F96B17B">
            <w:pPr>
              <w:pStyle w:val="9"/>
              <w:spacing w:line="265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28" w:type="dxa"/>
          </w:tcPr>
          <w:p w14:paraId="73237048">
            <w:pPr>
              <w:pStyle w:val="9"/>
              <w:spacing w:line="265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8" w:type="dxa"/>
            <w:gridSpan w:val="2"/>
          </w:tcPr>
          <w:p w14:paraId="319767A1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14:paraId="5A390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62" w:type="dxa"/>
          </w:tcPr>
          <w:p w14:paraId="00FD0251">
            <w:pPr>
              <w:pStyle w:val="9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875" w:type="dxa"/>
          </w:tcPr>
          <w:p w14:paraId="054E969A">
            <w:pPr>
              <w:pStyle w:val="9"/>
              <w:spacing w:line="230" w:lineRule="auto"/>
              <w:ind w:right="1613"/>
              <w:jc w:val="left"/>
              <w:rPr>
                <w:sz w:val="24"/>
              </w:rPr>
            </w:pPr>
            <w:r>
              <w:rPr>
                <w:sz w:val="24"/>
              </w:rPr>
              <w:t>Урок рисования (способы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объёма,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светотень)</w:t>
            </w:r>
          </w:p>
        </w:tc>
        <w:tc>
          <w:tcPr>
            <w:tcW w:w="1212" w:type="dxa"/>
            <w:gridSpan w:val="3"/>
          </w:tcPr>
          <w:p w14:paraId="32F435C3">
            <w:pPr>
              <w:pStyle w:val="9"/>
              <w:spacing w:line="265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28" w:type="dxa"/>
          </w:tcPr>
          <w:p w14:paraId="5DBF586E">
            <w:pPr>
              <w:pStyle w:val="9"/>
              <w:spacing w:line="265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8" w:type="dxa"/>
            <w:gridSpan w:val="2"/>
          </w:tcPr>
          <w:p w14:paraId="10B065AB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14:paraId="415F1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62" w:type="dxa"/>
          </w:tcPr>
          <w:p w14:paraId="593E4A12">
            <w:pPr>
              <w:pStyle w:val="9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875" w:type="dxa"/>
          </w:tcPr>
          <w:p w14:paraId="45AC7C3D">
            <w:pPr>
              <w:pStyle w:val="9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МКС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«Пенал»</w:t>
            </w:r>
          </w:p>
        </w:tc>
        <w:tc>
          <w:tcPr>
            <w:tcW w:w="1212" w:type="dxa"/>
            <w:gridSpan w:val="3"/>
          </w:tcPr>
          <w:p w14:paraId="052718FD">
            <w:pPr>
              <w:pStyle w:val="9"/>
              <w:spacing w:line="251" w:lineRule="exact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28" w:type="dxa"/>
          </w:tcPr>
          <w:p w14:paraId="47F659CE">
            <w:pPr>
              <w:pStyle w:val="9"/>
              <w:spacing w:line="251" w:lineRule="exact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68" w:type="dxa"/>
            <w:gridSpan w:val="2"/>
          </w:tcPr>
          <w:p w14:paraId="50E02101">
            <w:pPr>
              <w:pStyle w:val="9"/>
              <w:spacing w:line="251" w:lineRule="exact"/>
              <w:ind w:left="11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14:paraId="586E9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2" w:type="dxa"/>
          </w:tcPr>
          <w:p w14:paraId="77E1BA7E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75" w:type="dxa"/>
          </w:tcPr>
          <w:p w14:paraId="29BC7C4B">
            <w:pPr>
              <w:pStyle w:val="9"/>
              <w:spacing w:before="3" w:line="228" w:lineRule="auto"/>
              <w:ind w:right="1787"/>
              <w:rPr>
                <w:sz w:val="24"/>
              </w:rPr>
            </w:pPr>
            <w:r>
              <w:rPr>
                <w:sz w:val="24"/>
              </w:rPr>
              <w:t>Анализ формообразования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212" w:type="dxa"/>
            <w:gridSpan w:val="3"/>
          </w:tcPr>
          <w:p w14:paraId="3EF9214A">
            <w:pPr>
              <w:pStyle w:val="9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8" w:type="dxa"/>
          </w:tcPr>
          <w:p w14:paraId="767ED7C4">
            <w:pPr>
              <w:pStyle w:val="9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8" w:type="dxa"/>
            <w:gridSpan w:val="2"/>
          </w:tcPr>
          <w:p w14:paraId="7B2869C5">
            <w:pPr>
              <w:pStyle w:val="9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14:paraId="79EB5E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62" w:type="dxa"/>
          </w:tcPr>
          <w:p w14:paraId="25867CC0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75" w:type="dxa"/>
          </w:tcPr>
          <w:p w14:paraId="336C9C61">
            <w:pPr>
              <w:pStyle w:val="9"/>
              <w:spacing w:line="230" w:lineRule="auto"/>
              <w:ind w:right="1992"/>
              <w:rPr>
                <w:sz w:val="24"/>
              </w:rPr>
            </w:pPr>
            <w:r>
              <w:rPr>
                <w:sz w:val="24"/>
              </w:rPr>
              <w:t>Натурные зарисовки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212" w:type="dxa"/>
            <w:gridSpan w:val="3"/>
          </w:tcPr>
          <w:p w14:paraId="68B80BC7">
            <w:pPr>
              <w:pStyle w:val="9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8" w:type="dxa"/>
          </w:tcPr>
          <w:p w14:paraId="77A8C9A0">
            <w:pPr>
              <w:pStyle w:val="9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8" w:type="dxa"/>
            <w:gridSpan w:val="2"/>
          </w:tcPr>
          <w:p w14:paraId="214BF464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14:paraId="548DD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562" w:type="dxa"/>
          </w:tcPr>
          <w:p w14:paraId="558785A9">
            <w:pPr>
              <w:pStyle w:val="9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875" w:type="dxa"/>
          </w:tcPr>
          <w:p w14:paraId="132C0A9C">
            <w:pPr>
              <w:pStyle w:val="9"/>
              <w:spacing w:line="240" w:lineRule="auto"/>
              <w:ind w:right="863"/>
              <w:rPr>
                <w:sz w:val="24"/>
              </w:rPr>
            </w:pPr>
            <w:r>
              <w:rPr>
                <w:sz w:val="24"/>
              </w:rPr>
              <w:t>Генерирование идей по улучшению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212" w:type="dxa"/>
            <w:gridSpan w:val="3"/>
          </w:tcPr>
          <w:p w14:paraId="1B9FB4CD">
            <w:pPr>
              <w:pStyle w:val="9"/>
              <w:spacing w:line="265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8" w:type="dxa"/>
          </w:tcPr>
          <w:p w14:paraId="58E7E3CE">
            <w:pPr>
              <w:pStyle w:val="9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8" w:type="dxa"/>
            <w:gridSpan w:val="2"/>
          </w:tcPr>
          <w:p w14:paraId="531B2CAD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14:paraId="59FED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62" w:type="dxa"/>
          </w:tcPr>
          <w:p w14:paraId="60722914">
            <w:pPr>
              <w:pStyle w:val="9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875" w:type="dxa"/>
          </w:tcPr>
          <w:p w14:paraId="169EC9DF">
            <w:pPr>
              <w:pStyle w:val="9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прототипа</w:t>
            </w:r>
          </w:p>
          <w:p w14:paraId="64B32F2D">
            <w:pPr>
              <w:pStyle w:val="9"/>
              <w:spacing w:before="4" w:line="268" w:lineRule="exact"/>
              <w:ind w:right="1695"/>
              <w:rPr>
                <w:sz w:val="24"/>
              </w:rPr>
            </w:pPr>
            <w:r>
              <w:rPr>
                <w:sz w:val="24"/>
              </w:rPr>
              <w:t>промышленного изделия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картона</w:t>
            </w:r>
          </w:p>
        </w:tc>
        <w:tc>
          <w:tcPr>
            <w:tcW w:w="1212" w:type="dxa"/>
            <w:gridSpan w:val="3"/>
          </w:tcPr>
          <w:p w14:paraId="4925AFE8">
            <w:pPr>
              <w:pStyle w:val="9"/>
              <w:spacing w:line="265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28" w:type="dxa"/>
          </w:tcPr>
          <w:p w14:paraId="45DA39F6">
            <w:pPr>
              <w:pStyle w:val="9"/>
              <w:spacing w:line="265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68" w:type="dxa"/>
            <w:gridSpan w:val="2"/>
          </w:tcPr>
          <w:p w14:paraId="5FEE74AC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14:paraId="38B7F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62" w:type="dxa"/>
          </w:tcPr>
          <w:p w14:paraId="1F8A6122">
            <w:pPr>
              <w:pStyle w:val="9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875" w:type="dxa"/>
          </w:tcPr>
          <w:p w14:paraId="1ABD278D">
            <w:pPr>
              <w:pStyle w:val="9"/>
              <w:spacing w:line="235" w:lineRule="auto"/>
              <w:ind w:right="1732"/>
              <w:rPr>
                <w:sz w:val="24"/>
              </w:rPr>
            </w:pPr>
            <w:r>
              <w:rPr>
                <w:sz w:val="24"/>
              </w:rPr>
              <w:t>Испытание прототипа.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14:paraId="65A309A9">
            <w:pPr>
              <w:pStyle w:val="9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аудиторией</w:t>
            </w:r>
          </w:p>
        </w:tc>
        <w:tc>
          <w:tcPr>
            <w:tcW w:w="1212" w:type="dxa"/>
            <w:gridSpan w:val="3"/>
          </w:tcPr>
          <w:p w14:paraId="3AB69680">
            <w:pPr>
              <w:pStyle w:val="9"/>
              <w:spacing w:line="266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8" w:type="dxa"/>
          </w:tcPr>
          <w:p w14:paraId="09B87AE1">
            <w:pPr>
              <w:pStyle w:val="9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8" w:type="dxa"/>
            <w:gridSpan w:val="2"/>
          </w:tcPr>
          <w:p w14:paraId="054EBD11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14:paraId="5870C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62" w:type="dxa"/>
          </w:tcPr>
          <w:p w14:paraId="04D4E448">
            <w:pPr>
              <w:pStyle w:val="9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875" w:type="dxa"/>
          </w:tcPr>
          <w:p w14:paraId="76464544">
            <w:pPr>
              <w:pStyle w:val="9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Кейс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«Космическая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станция»</w:t>
            </w:r>
          </w:p>
        </w:tc>
        <w:tc>
          <w:tcPr>
            <w:tcW w:w="1212" w:type="dxa"/>
            <w:gridSpan w:val="3"/>
          </w:tcPr>
          <w:p w14:paraId="00DC3ADE">
            <w:pPr>
              <w:pStyle w:val="9"/>
              <w:spacing w:line="253" w:lineRule="exact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28" w:type="dxa"/>
          </w:tcPr>
          <w:p w14:paraId="1BCAFF30">
            <w:pPr>
              <w:pStyle w:val="9"/>
              <w:spacing w:line="253" w:lineRule="exact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68" w:type="dxa"/>
            <w:gridSpan w:val="2"/>
          </w:tcPr>
          <w:p w14:paraId="55AC922E">
            <w:pPr>
              <w:pStyle w:val="9"/>
              <w:spacing w:line="253" w:lineRule="exact"/>
              <w:ind w:left="11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14:paraId="2DDCB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562" w:type="dxa"/>
          </w:tcPr>
          <w:p w14:paraId="79A0ECCE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75" w:type="dxa"/>
          </w:tcPr>
          <w:p w14:paraId="2DA98D1A">
            <w:pPr>
              <w:pStyle w:val="9"/>
              <w:spacing w:line="254" w:lineRule="exact"/>
              <w:ind w:right="1369"/>
              <w:rPr>
                <w:sz w:val="24"/>
              </w:rPr>
            </w:pPr>
            <w:r>
              <w:rPr>
                <w:sz w:val="24"/>
              </w:rPr>
              <w:t>Создание эскиза объёмно-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212" w:type="dxa"/>
            <w:gridSpan w:val="3"/>
          </w:tcPr>
          <w:p w14:paraId="5C96F86F">
            <w:pPr>
              <w:pStyle w:val="9"/>
              <w:spacing w:line="25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28" w:type="dxa"/>
          </w:tcPr>
          <w:p w14:paraId="26C599EF">
            <w:pPr>
              <w:pStyle w:val="9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68" w:type="dxa"/>
            <w:gridSpan w:val="2"/>
          </w:tcPr>
          <w:p w14:paraId="05AF36FA">
            <w:pPr>
              <w:pStyle w:val="9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14:paraId="0F25E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562" w:type="dxa"/>
          </w:tcPr>
          <w:p w14:paraId="085C100A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75" w:type="dxa"/>
          </w:tcPr>
          <w:p w14:paraId="006317B0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3D-моделирования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(Fusion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360)</w:t>
            </w:r>
          </w:p>
        </w:tc>
        <w:tc>
          <w:tcPr>
            <w:tcW w:w="1212" w:type="dxa"/>
            <w:gridSpan w:val="3"/>
          </w:tcPr>
          <w:p w14:paraId="74906C3D">
            <w:pPr>
              <w:pStyle w:val="9"/>
              <w:spacing w:line="26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28" w:type="dxa"/>
          </w:tcPr>
          <w:p w14:paraId="63954DEE">
            <w:pPr>
              <w:pStyle w:val="9"/>
              <w:spacing w:line="26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8" w:type="dxa"/>
            <w:gridSpan w:val="2"/>
          </w:tcPr>
          <w:p w14:paraId="71DB8FBB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14:paraId="06D75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562" w:type="dxa"/>
          </w:tcPr>
          <w:p w14:paraId="3BC8886F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75" w:type="dxa"/>
          </w:tcPr>
          <w:p w14:paraId="1726E7FD">
            <w:pPr>
              <w:pStyle w:val="9"/>
              <w:spacing w:line="232" w:lineRule="auto"/>
              <w:ind w:right="1196"/>
              <w:rPr>
                <w:sz w:val="24"/>
              </w:rPr>
            </w:pPr>
            <w:r>
              <w:rPr>
                <w:sz w:val="24"/>
              </w:rPr>
              <w:t>Создание объёмно</w:t>
            </w:r>
            <w:r>
              <w:rPr>
                <w:rFonts w:hint="default"/>
                <w:sz w:val="24"/>
                <w:lang w:val="en-US"/>
              </w:rPr>
              <w:t xml:space="preserve"> - </w:t>
            </w:r>
            <w:r>
              <w:rPr>
                <w:sz w:val="24"/>
              </w:rPr>
              <w:t>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A9E8A55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360</w:t>
            </w:r>
          </w:p>
        </w:tc>
        <w:tc>
          <w:tcPr>
            <w:tcW w:w="1212" w:type="dxa"/>
            <w:gridSpan w:val="3"/>
          </w:tcPr>
          <w:p w14:paraId="3F2DCC46">
            <w:pPr>
              <w:pStyle w:val="9"/>
              <w:spacing w:line="26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28" w:type="dxa"/>
          </w:tcPr>
          <w:p w14:paraId="5B027AC3">
            <w:pPr>
              <w:pStyle w:val="9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68" w:type="dxa"/>
            <w:gridSpan w:val="2"/>
          </w:tcPr>
          <w:p w14:paraId="092C62CF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14:paraId="59547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62" w:type="dxa"/>
          </w:tcPr>
          <w:p w14:paraId="0EF5B83A">
            <w:pPr>
              <w:pStyle w:val="9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75" w:type="dxa"/>
          </w:tcPr>
          <w:p w14:paraId="03A94DEF">
            <w:pPr>
              <w:pStyle w:val="9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визуализации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11F7A88">
            <w:pPr>
              <w:pStyle w:val="9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360</w:t>
            </w:r>
          </w:p>
        </w:tc>
        <w:tc>
          <w:tcPr>
            <w:tcW w:w="1212" w:type="dxa"/>
            <w:gridSpan w:val="3"/>
          </w:tcPr>
          <w:p w14:paraId="7FAC696D">
            <w:pPr>
              <w:pStyle w:val="9"/>
              <w:spacing w:line="264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28" w:type="dxa"/>
          </w:tcPr>
          <w:p w14:paraId="14557961">
            <w:pPr>
              <w:pStyle w:val="9"/>
              <w:spacing w:line="264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8" w:type="dxa"/>
            <w:gridSpan w:val="2"/>
          </w:tcPr>
          <w:p w14:paraId="2E1E3E9A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14:paraId="0CC9E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2" w:type="dxa"/>
          </w:tcPr>
          <w:p w14:paraId="1815D5C1"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875" w:type="dxa"/>
          </w:tcPr>
          <w:p w14:paraId="18B60F0E"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Кейс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устроено?»</w:t>
            </w:r>
          </w:p>
        </w:tc>
        <w:tc>
          <w:tcPr>
            <w:tcW w:w="1212" w:type="dxa"/>
            <w:gridSpan w:val="3"/>
          </w:tcPr>
          <w:p w14:paraId="1B6C3992">
            <w:pPr>
              <w:pStyle w:val="9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28" w:type="dxa"/>
          </w:tcPr>
          <w:p w14:paraId="21E95355">
            <w:pPr>
              <w:pStyle w:val="9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68" w:type="dxa"/>
            <w:gridSpan w:val="2"/>
          </w:tcPr>
          <w:p w14:paraId="0F2EADB0">
            <w:pPr>
              <w:pStyle w:val="9"/>
              <w:ind w:left="11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14:paraId="49D33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562" w:type="dxa"/>
          </w:tcPr>
          <w:p w14:paraId="3903D5BE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75" w:type="dxa"/>
          </w:tcPr>
          <w:p w14:paraId="1C5E30F4">
            <w:pPr>
              <w:pStyle w:val="9"/>
              <w:spacing w:line="240" w:lineRule="auto"/>
              <w:ind w:right="1581"/>
              <w:rPr>
                <w:sz w:val="24"/>
              </w:rPr>
            </w:pPr>
            <w:r>
              <w:rPr>
                <w:sz w:val="24"/>
              </w:rPr>
              <w:t>Изучение функции, 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эргономики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rFonts w:hint="default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212" w:type="dxa"/>
            <w:gridSpan w:val="3"/>
          </w:tcPr>
          <w:p w14:paraId="6488CA5E">
            <w:pPr>
              <w:pStyle w:val="9"/>
              <w:spacing w:line="26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8" w:type="dxa"/>
          </w:tcPr>
          <w:p w14:paraId="6EC86E28">
            <w:pPr>
              <w:pStyle w:val="9"/>
              <w:spacing w:line="26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8" w:type="dxa"/>
            <w:gridSpan w:val="2"/>
          </w:tcPr>
          <w:p w14:paraId="1A36F7F5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14:paraId="502F4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562" w:type="dxa"/>
          </w:tcPr>
          <w:p w14:paraId="47C70986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75" w:type="dxa"/>
          </w:tcPr>
          <w:p w14:paraId="39C52FC6">
            <w:pPr>
              <w:pStyle w:val="9"/>
              <w:spacing w:line="240" w:lineRule="auto"/>
              <w:ind w:right="1121"/>
              <w:rPr>
                <w:sz w:val="24"/>
              </w:rPr>
            </w:pPr>
            <w:r>
              <w:rPr>
                <w:sz w:val="24"/>
              </w:rPr>
              <w:t>Изучение устройства и принципа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  <w:p w14:paraId="5CC68D74">
            <w:pPr>
              <w:pStyle w:val="9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212" w:type="dxa"/>
            <w:gridSpan w:val="3"/>
          </w:tcPr>
          <w:p w14:paraId="482D82C4">
            <w:pPr>
              <w:pStyle w:val="9"/>
              <w:spacing w:line="26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8" w:type="dxa"/>
          </w:tcPr>
          <w:p w14:paraId="14FE7B10">
            <w:pPr>
              <w:pStyle w:val="9"/>
              <w:spacing w:line="26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8" w:type="dxa"/>
            <w:gridSpan w:val="2"/>
          </w:tcPr>
          <w:p w14:paraId="01C3D0D6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14:paraId="6D2B2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562" w:type="dxa"/>
          </w:tcPr>
          <w:p w14:paraId="3FFC9883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75" w:type="dxa"/>
          </w:tcPr>
          <w:p w14:paraId="5873C32A">
            <w:pPr>
              <w:pStyle w:val="9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Фотофиксация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  <w:p w14:paraId="6C12F979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промышленного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212" w:type="dxa"/>
            <w:gridSpan w:val="3"/>
          </w:tcPr>
          <w:p w14:paraId="2EF98148">
            <w:pPr>
              <w:pStyle w:val="9"/>
              <w:spacing w:line="26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8" w:type="dxa"/>
          </w:tcPr>
          <w:p w14:paraId="34E17768">
            <w:pPr>
              <w:pStyle w:val="9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68" w:type="dxa"/>
            <w:gridSpan w:val="2"/>
          </w:tcPr>
          <w:p w14:paraId="48AE98DD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14:paraId="08207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62" w:type="dxa"/>
          </w:tcPr>
          <w:p w14:paraId="2B60DEA1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75" w:type="dxa"/>
          </w:tcPr>
          <w:p w14:paraId="3E4988A7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260C310E">
            <w:pPr>
              <w:pStyle w:val="9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12" w:type="dxa"/>
            <w:gridSpan w:val="3"/>
          </w:tcPr>
          <w:p w14:paraId="3CC2BD61">
            <w:pPr>
              <w:pStyle w:val="9"/>
              <w:spacing w:line="26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8" w:type="dxa"/>
          </w:tcPr>
          <w:p w14:paraId="15E7FD2B">
            <w:pPr>
              <w:pStyle w:val="9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68" w:type="dxa"/>
            <w:gridSpan w:val="2"/>
          </w:tcPr>
          <w:p w14:paraId="7FE826AB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14:paraId="3EB52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2" w:type="dxa"/>
          </w:tcPr>
          <w:p w14:paraId="614EBFCA">
            <w:pPr>
              <w:pStyle w:val="9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75" w:type="dxa"/>
          </w:tcPr>
          <w:p w14:paraId="25208C57">
            <w:pPr>
              <w:pStyle w:val="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  <w:p w14:paraId="46EB2381">
            <w:pPr>
              <w:pStyle w:val="9"/>
              <w:rPr>
                <w:sz w:val="24"/>
              </w:rPr>
            </w:pPr>
          </w:p>
          <w:p w14:paraId="3D37004E">
            <w:pPr>
              <w:pStyle w:val="9"/>
              <w:rPr>
                <w:sz w:val="24"/>
              </w:rPr>
            </w:pPr>
          </w:p>
        </w:tc>
        <w:tc>
          <w:tcPr>
            <w:tcW w:w="1212" w:type="dxa"/>
            <w:gridSpan w:val="3"/>
          </w:tcPr>
          <w:p w14:paraId="6CB4A4EB">
            <w:pPr>
              <w:pStyle w:val="9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28" w:type="dxa"/>
          </w:tcPr>
          <w:p w14:paraId="6927B7DD">
            <w:pPr>
              <w:pStyle w:val="9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68" w:type="dxa"/>
            <w:gridSpan w:val="2"/>
          </w:tcPr>
          <w:p w14:paraId="33C59A17">
            <w:pPr>
              <w:pStyle w:val="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14:paraId="2F80B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2" w:type="dxa"/>
          </w:tcPr>
          <w:p w14:paraId="45C1A825">
            <w:pPr>
              <w:pStyle w:val="9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875" w:type="dxa"/>
          </w:tcPr>
          <w:p w14:paraId="315C64AA"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Кейс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«Механическое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устройство»</w:t>
            </w:r>
          </w:p>
        </w:tc>
        <w:tc>
          <w:tcPr>
            <w:tcW w:w="1212" w:type="dxa"/>
            <w:gridSpan w:val="3"/>
          </w:tcPr>
          <w:p w14:paraId="408EA3B3">
            <w:pPr>
              <w:pStyle w:val="9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1128" w:type="dxa"/>
          </w:tcPr>
          <w:p w14:paraId="3B2AF0FB">
            <w:pPr>
              <w:pStyle w:val="9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68" w:type="dxa"/>
            <w:gridSpan w:val="2"/>
          </w:tcPr>
          <w:p w14:paraId="796B96AF">
            <w:pPr>
              <w:pStyle w:val="9"/>
              <w:ind w:left="11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</w:tr>
      <w:tr w14:paraId="0AD58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562" w:type="dxa"/>
          </w:tcPr>
          <w:p w14:paraId="792DF26B">
            <w:pPr>
              <w:pStyle w:val="9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75" w:type="dxa"/>
          </w:tcPr>
          <w:p w14:paraId="72B9E283">
            <w:pPr>
              <w:pStyle w:val="9"/>
              <w:spacing w:line="266" w:lineRule="exact"/>
              <w:ind w:right="2013"/>
              <w:rPr>
                <w:sz w:val="24"/>
              </w:rPr>
            </w:pPr>
            <w:r>
              <w:rPr>
                <w:sz w:val="24"/>
              </w:rPr>
              <w:t>Введение: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механизмов,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212" w:type="dxa"/>
            <w:gridSpan w:val="3"/>
          </w:tcPr>
          <w:p w14:paraId="6033AE4E">
            <w:pPr>
              <w:pStyle w:val="9"/>
              <w:spacing w:line="265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8" w:type="dxa"/>
          </w:tcPr>
          <w:p w14:paraId="39B2C3C6">
            <w:pPr>
              <w:pStyle w:val="9"/>
              <w:spacing w:line="265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8" w:type="dxa"/>
            <w:gridSpan w:val="2"/>
          </w:tcPr>
          <w:p w14:paraId="1A0D49D1">
            <w:pPr>
              <w:pStyle w:val="9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14:paraId="1E663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562" w:type="dxa"/>
          </w:tcPr>
          <w:p w14:paraId="3C342E36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75" w:type="dxa"/>
          </w:tcPr>
          <w:p w14:paraId="38DDB026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</w:p>
          <w:p w14:paraId="2BBB762D">
            <w:pPr>
              <w:pStyle w:val="9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LEGO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12" w:type="dxa"/>
            <w:gridSpan w:val="3"/>
          </w:tcPr>
          <w:p w14:paraId="51B1640E">
            <w:pPr>
              <w:pStyle w:val="9"/>
              <w:spacing w:line="26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8" w:type="dxa"/>
          </w:tcPr>
          <w:p w14:paraId="1D584069">
            <w:pPr>
              <w:pStyle w:val="9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68" w:type="dxa"/>
            <w:gridSpan w:val="2"/>
          </w:tcPr>
          <w:p w14:paraId="5DABAF05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14:paraId="3F9231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62" w:type="dxa"/>
          </w:tcPr>
          <w:p w14:paraId="65666015">
            <w:pPr>
              <w:pStyle w:val="9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911" w:type="dxa"/>
            <w:gridSpan w:val="2"/>
          </w:tcPr>
          <w:p w14:paraId="2380ED8E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физика»</w:t>
            </w:r>
          </w:p>
        </w:tc>
        <w:tc>
          <w:tcPr>
            <w:tcW w:w="1164" w:type="dxa"/>
          </w:tcPr>
          <w:p w14:paraId="242637F4">
            <w:pPr>
              <w:pStyle w:val="9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52" w:type="dxa"/>
            <w:gridSpan w:val="3"/>
          </w:tcPr>
          <w:p w14:paraId="693D5D89">
            <w:pPr>
              <w:pStyle w:val="9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56" w:type="dxa"/>
          </w:tcPr>
          <w:p w14:paraId="723A3F10">
            <w:pPr>
              <w:pStyle w:val="9"/>
              <w:spacing w:line="240" w:lineRule="auto"/>
              <w:ind w:left="0"/>
              <w:rPr>
                <w:sz w:val="20"/>
              </w:rPr>
            </w:pPr>
          </w:p>
        </w:tc>
      </w:tr>
      <w:tr w14:paraId="06414F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562" w:type="dxa"/>
          </w:tcPr>
          <w:p w14:paraId="66701995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911" w:type="dxa"/>
            <w:gridSpan w:val="2"/>
          </w:tcPr>
          <w:p w14:paraId="759257DF">
            <w:pPr>
              <w:pStyle w:val="9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сессия</w:t>
            </w:r>
          </w:p>
          <w:p w14:paraId="0A41F1B0">
            <w:pPr>
              <w:pStyle w:val="9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вопросов-ответов</w:t>
            </w:r>
          </w:p>
        </w:tc>
        <w:tc>
          <w:tcPr>
            <w:tcW w:w="1164" w:type="dxa"/>
          </w:tcPr>
          <w:p w14:paraId="1EE1A12A">
            <w:pPr>
              <w:pStyle w:val="9"/>
              <w:spacing w:line="26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2" w:type="dxa"/>
            <w:gridSpan w:val="3"/>
          </w:tcPr>
          <w:p w14:paraId="50F092E3">
            <w:pPr>
              <w:pStyle w:val="9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356" w:type="dxa"/>
          </w:tcPr>
          <w:p w14:paraId="383FE502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14:paraId="5C72F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2" w:type="dxa"/>
          </w:tcPr>
          <w:p w14:paraId="129B54EE">
            <w:pPr>
              <w:pStyle w:val="9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911" w:type="dxa"/>
            <w:gridSpan w:val="2"/>
          </w:tcPr>
          <w:p w14:paraId="6C15EC33">
            <w:pPr>
              <w:pStyle w:val="9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</w:p>
        </w:tc>
        <w:tc>
          <w:tcPr>
            <w:tcW w:w="1164" w:type="dxa"/>
          </w:tcPr>
          <w:p w14:paraId="20135425">
            <w:pPr>
              <w:pStyle w:val="9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2" w:type="dxa"/>
            <w:gridSpan w:val="3"/>
          </w:tcPr>
          <w:p w14:paraId="208FCD69">
            <w:pPr>
              <w:pStyle w:val="9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56" w:type="dxa"/>
          </w:tcPr>
          <w:p w14:paraId="47C7F0F0">
            <w:pPr>
              <w:pStyle w:val="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14:paraId="406B4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62" w:type="dxa"/>
          </w:tcPr>
          <w:p w14:paraId="42B07E94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911" w:type="dxa"/>
            <w:gridSpan w:val="2"/>
          </w:tcPr>
          <w:p w14:paraId="07F4C537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Эскизирование</w:t>
            </w:r>
          </w:p>
        </w:tc>
        <w:tc>
          <w:tcPr>
            <w:tcW w:w="1164" w:type="dxa"/>
          </w:tcPr>
          <w:p w14:paraId="543E9377">
            <w:pPr>
              <w:pStyle w:val="9"/>
              <w:spacing w:line="25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2" w:type="dxa"/>
            <w:gridSpan w:val="3"/>
          </w:tcPr>
          <w:p w14:paraId="7FAC16D1">
            <w:pPr>
              <w:pStyle w:val="9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56" w:type="dxa"/>
          </w:tcPr>
          <w:p w14:paraId="07F440EC">
            <w:pPr>
              <w:pStyle w:val="9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14:paraId="3D131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2" w:type="dxa"/>
          </w:tcPr>
          <w:p w14:paraId="6F98DBFA">
            <w:pPr>
              <w:pStyle w:val="9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4911" w:type="dxa"/>
            <w:gridSpan w:val="2"/>
          </w:tcPr>
          <w:p w14:paraId="563BFB15">
            <w:pPr>
              <w:pStyle w:val="9"/>
              <w:rPr>
                <w:sz w:val="24"/>
              </w:rPr>
            </w:pPr>
            <w:r>
              <w:rPr>
                <w:sz w:val="24"/>
              </w:rPr>
              <w:t>3D-моделирование</w:t>
            </w:r>
          </w:p>
        </w:tc>
        <w:tc>
          <w:tcPr>
            <w:tcW w:w="1164" w:type="dxa"/>
          </w:tcPr>
          <w:p w14:paraId="561C38CF">
            <w:pPr>
              <w:pStyle w:val="9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2" w:type="dxa"/>
            <w:gridSpan w:val="3"/>
          </w:tcPr>
          <w:p w14:paraId="13BC316C">
            <w:pPr>
              <w:pStyle w:val="9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56" w:type="dxa"/>
          </w:tcPr>
          <w:p w14:paraId="35C0B601">
            <w:pPr>
              <w:pStyle w:val="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14:paraId="6F3C3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62" w:type="dxa"/>
          </w:tcPr>
          <w:p w14:paraId="21BC9F97">
            <w:pPr>
              <w:pStyle w:val="9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4911" w:type="dxa"/>
            <w:gridSpan w:val="2"/>
          </w:tcPr>
          <w:p w14:paraId="5C432B30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3D-моделирование,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  <w:p w14:paraId="17DCA748">
            <w:pPr>
              <w:pStyle w:val="9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164" w:type="dxa"/>
          </w:tcPr>
          <w:p w14:paraId="070A3CA4">
            <w:pPr>
              <w:pStyle w:val="9"/>
              <w:spacing w:line="263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2" w:type="dxa"/>
            <w:gridSpan w:val="3"/>
          </w:tcPr>
          <w:p w14:paraId="2EC51DFF">
            <w:pPr>
              <w:pStyle w:val="9"/>
              <w:spacing w:line="240" w:lineRule="auto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1356" w:type="dxa"/>
          </w:tcPr>
          <w:p w14:paraId="5B1C7EE0">
            <w:pPr>
              <w:pStyle w:val="9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14:paraId="67769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2" w:type="dxa"/>
          </w:tcPr>
          <w:p w14:paraId="74F94879">
            <w:pPr>
              <w:pStyle w:val="9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4911" w:type="dxa"/>
            <w:gridSpan w:val="2"/>
          </w:tcPr>
          <w:p w14:paraId="1A5E5327">
            <w:pPr>
              <w:pStyle w:val="9"/>
              <w:rPr>
                <w:sz w:val="24"/>
              </w:rPr>
            </w:pPr>
            <w:r>
              <w:rPr>
                <w:sz w:val="24"/>
              </w:rPr>
              <w:t>Рендеринг</w:t>
            </w:r>
          </w:p>
        </w:tc>
        <w:tc>
          <w:tcPr>
            <w:tcW w:w="1164" w:type="dxa"/>
          </w:tcPr>
          <w:p w14:paraId="2FA8C920">
            <w:pPr>
              <w:pStyle w:val="9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2" w:type="dxa"/>
            <w:gridSpan w:val="3"/>
          </w:tcPr>
          <w:p w14:paraId="79388ED0">
            <w:pPr>
              <w:pStyle w:val="9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56" w:type="dxa"/>
          </w:tcPr>
          <w:p w14:paraId="09CBB8A1">
            <w:pPr>
              <w:pStyle w:val="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14:paraId="609E9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62" w:type="dxa"/>
          </w:tcPr>
          <w:p w14:paraId="4C8DCCF9">
            <w:pPr>
              <w:pStyle w:val="9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4911" w:type="dxa"/>
            <w:gridSpan w:val="2"/>
          </w:tcPr>
          <w:p w14:paraId="76FD5594">
            <w:pPr>
              <w:pStyle w:val="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164" w:type="dxa"/>
          </w:tcPr>
          <w:p w14:paraId="6FC908E5">
            <w:pPr>
              <w:pStyle w:val="9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2" w:type="dxa"/>
            <w:gridSpan w:val="3"/>
          </w:tcPr>
          <w:p w14:paraId="0E673C65">
            <w:pPr>
              <w:pStyle w:val="9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56" w:type="dxa"/>
          </w:tcPr>
          <w:p w14:paraId="2984A444">
            <w:pPr>
              <w:pStyle w:val="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14:paraId="5E1969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62" w:type="dxa"/>
          </w:tcPr>
          <w:p w14:paraId="3F7A3493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4911" w:type="dxa"/>
            <w:gridSpan w:val="2"/>
          </w:tcPr>
          <w:p w14:paraId="4E3FC41E">
            <w:pPr>
              <w:pStyle w:val="9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164" w:type="dxa"/>
          </w:tcPr>
          <w:p w14:paraId="7F538F22">
            <w:pPr>
              <w:pStyle w:val="9"/>
              <w:spacing w:line="25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52" w:type="dxa"/>
            <w:gridSpan w:val="3"/>
          </w:tcPr>
          <w:p w14:paraId="43A6FC32">
            <w:pPr>
              <w:pStyle w:val="9"/>
              <w:spacing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356" w:type="dxa"/>
          </w:tcPr>
          <w:p w14:paraId="7825D2EB">
            <w:pPr>
              <w:pStyle w:val="9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14:paraId="6012A7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473" w:type="dxa"/>
            <w:gridSpan w:val="3"/>
          </w:tcPr>
          <w:p w14:paraId="0FF1FFBE">
            <w:pPr>
              <w:pStyle w:val="9"/>
              <w:rPr>
                <w:sz w:val="24"/>
              </w:rPr>
            </w:pPr>
            <w:r>
              <w:rPr>
                <w:sz w:val="24"/>
              </w:rPr>
              <w:t>Всего:</w:t>
            </w:r>
          </w:p>
        </w:tc>
        <w:tc>
          <w:tcPr>
            <w:tcW w:w="1164" w:type="dxa"/>
          </w:tcPr>
          <w:p w14:paraId="51ECC921">
            <w:pPr>
              <w:pStyle w:val="9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1152" w:type="dxa"/>
            <w:gridSpan w:val="3"/>
          </w:tcPr>
          <w:p w14:paraId="03ECDE2B">
            <w:pPr>
              <w:pStyle w:val="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356" w:type="dxa"/>
          </w:tcPr>
          <w:p w14:paraId="3113CFAB">
            <w:pPr>
              <w:pStyle w:val="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</w:tr>
    </w:tbl>
    <w:p w14:paraId="46BEB3D5">
      <w:pPr>
        <w:pStyle w:val="4"/>
        <w:ind w:left="0"/>
        <w:rPr>
          <w:b/>
          <w:sz w:val="20"/>
        </w:rPr>
      </w:pPr>
    </w:p>
    <w:p w14:paraId="7A314870">
      <w:pPr>
        <w:pStyle w:val="4"/>
        <w:spacing w:before="10"/>
        <w:ind w:left="0"/>
        <w:rPr>
          <w:b/>
          <w:sz w:val="16"/>
        </w:rPr>
      </w:pPr>
    </w:p>
    <w:p w14:paraId="4FB4F71C">
      <w:pPr>
        <w:spacing w:before="89" w:line="321" w:lineRule="exact"/>
        <w:ind w:left="3893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программы.</w:t>
      </w:r>
    </w:p>
    <w:p w14:paraId="6C78C1EA">
      <w:pPr>
        <w:pStyle w:val="8"/>
        <w:numPr>
          <w:ilvl w:val="0"/>
          <w:numId w:val="4"/>
        </w:numPr>
        <w:tabs>
          <w:tab w:val="left" w:pos="943"/>
        </w:tabs>
        <w:spacing w:line="320" w:lineRule="exact"/>
        <w:jc w:val="both"/>
        <w:rPr>
          <w:sz w:val="28"/>
        </w:rPr>
      </w:pPr>
      <w:r>
        <w:rPr>
          <w:spacing w:val="-1"/>
          <w:sz w:val="28"/>
        </w:rPr>
        <w:t>Кейс</w:t>
      </w:r>
      <w:r>
        <w:rPr>
          <w:spacing w:val="-14"/>
          <w:sz w:val="28"/>
        </w:rPr>
        <w:t xml:space="preserve"> </w:t>
      </w:r>
      <w:r>
        <w:rPr>
          <w:sz w:val="28"/>
        </w:rPr>
        <w:t>«Объект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будущего»</w:t>
      </w:r>
    </w:p>
    <w:p w14:paraId="6FB4188E">
      <w:pPr>
        <w:pStyle w:val="4"/>
        <w:tabs>
          <w:tab w:val="left" w:pos="9900"/>
        </w:tabs>
        <w:ind w:left="662" w:right="970" w:rightChars="0"/>
        <w:jc w:val="both"/>
      </w:pPr>
      <w:r>
        <w:t>Знакомство с методикой генерирования идей с помощью карты ассоциаций.</w:t>
      </w:r>
      <w:r>
        <w:rPr>
          <w:spacing w:val="1"/>
        </w:rPr>
        <w:t xml:space="preserve"> </w:t>
      </w:r>
      <w:r>
        <w:t>Применение</w:t>
      </w:r>
      <w:r>
        <w:rPr>
          <w:spacing w:val="-9"/>
        </w:rPr>
        <w:t xml:space="preserve"> </w:t>
      </w:r>
      <w:r>
        <w:t>методики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практике.</w:t>
      </w:r>
      <w:r>
        <w:rPr>
          <w:spacing w:val="-10"/>
        </w:rPr>
        <w:t xml:space="preserve"> </w:t>
      </w:r>
      <w:r>
        <w:t>Генерирование</w:t>
      </w:r>
      <w:r>
        <w:rPr>
          <w:spacing w:val="-8"/>
        </w:rPr>
        <w:t xml:space="preserve"> </w:t>
      </w:r>
      <w:r>
        <w:t>оригинальной</w:t>
      </w:r>
      <w:r>
        <w:rPr>
          <w:spacing w:val="-8"/>
        </w:rPr>
        <w:t xml:space="preserve"> </w:t>
      </w:r>
      <w:r>
        <w:t>идеи</w:t>
      </w:r>
      <w:r>
        <w:rPr>
          <w:spacing w:val="-10"/>
        </w:rPr>
        <w:t xml:space="preserve"> </w:t>
      </w:r>
      <w:r>
        <w:t>проекта.</w:t>
      </w:r>
    </w:p>
    <w:p w14:paraId="6B1EE4D0">
      <w:pPr>
        <w:pStyle w:val="8"/>
        <w:numPr>
          <w:ilvl w:val="1"/>
          <w:numId w:val="4"/>
        </w:numPr>
        <w:tabs>
          <w:tab w:val="left" w:pos="1075"/>
        </w:tabs>
        <w:ind w:right="970" w:rightChars="0" w:firstLine="0"/>
        <w:jc w:val="both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команд.</w:t>
      </w:r>
      <w:r>
        <w:rPr>
          <w:spacing w:val="-16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карты</w:t>
      </w:r>
      <w:r>
        <w:rPr>
          <w:spacing w:val="-15"/>
          <w:sz w:val="28"/>
        </w:rPr>
        <w:t xml:space="preserve"> </w:t>
      </w:r>
      <w:r>
        <w:rPr>
          <w:sz w:val="28"/>
        </w:rPr>
        <w:t>ассоциаций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прогнозов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многоуровневых</w:t>
      </w:r>
      <w:r>
        <w:rPr>
          <w:spacing w:val="23"/>
          <w:sz w:val="28"/>
        </w:rPr>
        <w:t xml:space="preserve"> </w:t>
      </w:r>
      <w:r>
        <w:rPr>
          <w:sz w:val="28"/>
        </w:rPr>
        <w:t>ассоциаций.</w:t>
      </w:r>
      <w:r>
        <w:rPr>
          <w:spacing w:val="20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19"/>
          <w:sz w:val="28"/>
        </w:rPr>
        <w:t xml:space="preserve"> </w:t>
      </w:r>
      <w:r>
        <w:rPr>
          <w:sz w:val="28"/>
        </w:rPr>
        <w:t>идей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1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2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</w:p>
    <w:p w14:paraId="1B3CE8B1">
      <w:pPr>
        <w:pStyle w:val="4"/>
        <w:spacing w:line="242" w:lineRule="auto"/>
        <w:ind w:left="662" w:right="970" w:rightChars="0"/>
        <w:jc w:val="both"/>
      </w:pPr>
      <w:r>
        <w:t>«линз»</w:t>
      </w:r>
      <w:r>
        <w:rPr>
          <w:spacing w:val="1"/>
        </w:rPr>
        <w:t xml:space="preserve"> </w:t>
      </w:r>
      <w:r>
        <w:t>(экономической,</w:t>
      </w:r>
      <w:r>
        <w:rPr>
          <w:spacing w:val="1"/>
        </w:rPr>
        <w:t xml:space="preserve"> </w:t>
      </w:r>
      <w:r>
        <w:t>технологической,</w:t>
      </w:r>
      <w:r>
        <w:rPr>
          <w:spacing w:val="1"/>
        </w:rPr>
        <w:t xml:space="preserve"> </w:t>
      </w:r>
      <w:r>
        <w:t>социально-политической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экологической).</w:t>
      </w:r>
      <w:r>
        <w:rPr>
          <w:spacing w:val="-2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продукта</w:t>
      </w:r>
      <w:r>
        <w:rPr>
          <w:spacing w:val="-1"/>
        </w:rPr>
        <w:t xml:space="preserve"> </w:t>
      </w:r>
      <w:r>
        <w:t>группой.</w:t>
      </w:r>
    </w:p>
    <w:p w14:paraId="0AB77BC9">
      <w:pPr>
        <w:pStyle w:val="8"/>
        <w:numPr>
          <w:ilvl w:val="1"/>
          <w:numId w:val="4"/>
        </w:numPr>
        <w:tabs>
          <w:tab w:val="left" w:pos="1190"/>
        </w:tabs>
        <w:ind w:right="970" w:rightChars="0" w:firstLine="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скетчинга: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руки,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перспективы, построение простых геометрических тел. Фиксация идеи 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1"/>
          <w:sz w:val="28"/>
        </w:rPr>
        <w:t xml:space="preserve"> </w:t>
      </w:r>
      <w:r>
        <w:rPr>
          <w:sz w:val="28"/>
        </w:rPr>
        <w:t>скетчинга.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идеи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группой.</w:t>
      </w:r>
    </w:p>
    <w:p w14:paraId="3C148B50">
      <w:pPr>
        <w:pStyle w:val="8"/>
        <w:numPr>
          <w:ilvl w:val="1"/>
          <w:numId w:val="4"/>
        </w:numPr>
        <w:tabs>
          <w:tab w:val="left" w:pos="1178"/>
        </w:tabs>
        <w:ind w:right="970" w:rightChars="0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макета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бумаги,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ненужных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1"/>
          <w:sz w:val="28"/>
        </w:rPr>
        <w:t xml:space="preserve"> </w:t>
      </w:r>
      <w:r>
        <w:rPr>
          <w:sz w:val="28"/>
        </w:rPr>
        <w:t>Упаковка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объекта,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имитация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готового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продаже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товара.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Презентация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проектов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группам.</w:t>
      </w:r>
    </w:p>
    <w:p w14:paraId="7B3145DD">
      <w:pPr>
        <w:pStyle w:val="8"/>
        <w:numPr>
          <w:ilvl w:val="1"/>
          <w:numId w:val="4"/>
        </w:numPr>
        <w:tabs>
          <w:tab w:val="left" w:pos="1106"/>
        </w:tabs>
        <w:ind w:right="970" w:rightChars="0" w:firstLine="0"/>
        <w:jc w:val="both"/>
        <w:rPr>
          <w:sz w:val="28"/>
        </w:rPr>
      </w:pPr>
      <w:r>
        <w:rPr>
          <w:sz w:val="28"/>
        </w:rPr>
        <w:t>Изучение основ скетчинга: понятие света и тени; техника передачи объёма.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эскиза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скетчинга.</w:t>
      </w:r>
    </w:p>
    <w:p w14:paraId="2C522C44">
      <w:pPr>
        <w:pStyle w:val="4"/>
        <w:spacing w:before="4"/>
        <w:ind w:left="0"/>
        <w:jc w:val="both"/>
        <w:rPr>
          <w:sz w:val="27"/>
        </w:rPr>
      </w:pPr>
    </w:p>
    <w:p w14:paraId="677905A4">
      <w:pPr>
        <w:pStyle w:val="4"/>
        <w:tabs>
          <w:tab w:val="left" w:pos="9900"/>
        </w:tabs>
        <w:ind w:left="662" w:right="970" w:rightChars="0"/>
        <w:jc w:val="both"/>
      </w:pPr>
      <w:r>
        <w:rPr>
          <w:spacing w:val="-1"/>
        </w:rPr>
        <w:t>Примечание: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наличии</w:t>
      </w:r>
      <w:r>
        <w:rPr>
          <w:spacing w:val="-13"/>
        </w:rPr>
        <w:t xml:space="preserve"> </w:t>
      </w:r>
      <w:r>
        <w:t>оборудования</w:t>
      </w:r>
      <w:r>
        <w:rPr>
          <w:spacing w:val="-15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изучать</w:t>
      </w:r>
      <w:r>
        <w:rPr>
          <w:spacing w:val="-15"/>
        </w:rPr>
        <w:t xml:space="preserve"> </w:t>
      </w:r>
      <w:r>
        <w:t>технику</w:t>
      </w:r>
      <w:r>
        <w:rPr>
          <w:spacing w:val="-16"/>
        </w:rPr>
        <w:t xml:space="preserve"> </w:t>
      </w:r>
      <w:r>
        <w:t>маркерного</w:t>
      </w:r>
      <w:r>
        <w:rPr>
          <w:spacing w:val="-15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цифрового скетча.</w:t>
      </w:r>
    </w:p>
    <w:p w14:paraId="28DA55B9">
      <w:pPr>
        <w:pStyle w:val="4"/>
        <w:spacing w:before="11"/>
        <w:ind w:left="0"/>
        <w:jc w:val="both"/>
        <w:rPr>
          <w:sz w:val="27"/>
        </w:rPr>
      </w:pPr>
    </w:p>
    <w:p w14:paraId="5B175852">
      <w:pPr>
        <w:pStyle w:val="8"/>
        <w:numPr>
          <w:ilvl w:val="0"/>
          <w:numId w:val="4"/>
        </w:numPr>
        <w:tabs>
          <w:tab w:val="left" w:pos="943"/>
        </w:tabs>
        <w:jc w:val="both"/>
        <w:rPr>
          <w:sz w:val="28"/>
        </w:rPr>
      </w:pPr>
      <w:r>
        <w:rPr>
          <w:sz w:val="28"/>
        </w:rPr>
        <w:t>Кейс</w:t>
      </w:r>
      <w:r>
        <w:rPr>
          <w:spacing w:val="-5"/>
          <w:sz w:val="28"/>
        </w:rPr>
        <w:t xml:space="preserve"> </w:t>
      </w:r>
      <w:r>
        <w:rPr>
          <w:sz w:val="28"/>
        </w:rPr>
        <w:t>«Пенал»</w:t>
      </w:r>
    </w:p>
    <w:p w14:paraId="29A431E2">
      <w:pPr>
        <w:pStyle w:val="4"/>
        <w:spacing w:before="2"/>
        <w:ind w:left="662" w:right="970" w:rightChars="0"/>
        <w:jc w:val="both"/>
      </w:pPr>
      <w:r>
        <w:t>Понятие функционального назначения промышленных изделий. Связь функции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 промышленном дизайне. Анализ формообразования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школьного пенала). Развитие критического мышления, выявление неудобств в</w:t>
      </w:r>
      <w:r>
        <w:rPr>
          <w:spacing w:val="1"/>
        </w:rPr>
        <w:t xml:space="preserve"> </w:t>
      </w:r>
      <w:r>
        <w:t>пользовании промышленными изделиями. Генерирование идей по улучшению</w:t>
      </w:r>
      <w:r>
        <w:rPr>
          <w:spacing w:val="1"/>
        </w:rPr>
        <w:t xml:space="preserve"> </w:t>
      </w:r>
      <w:r>
        <w:t>промышленного изделия. Изучение основ макетирования из бумаги и картона.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проекта в</w:t>
      </w:r>
      <w:r>
        <w:rPr>
          <w:spacing w:val="-2"/>
        </w:rPr>
        <w:t xml:space="preserve"> </w:t>
      </w:r>
      <w:r>
        <w:t>эскизах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макетах.</w:t>
      </w:r>
    </w:p>
    <w:p w14:paraId="1B1A7AC1">
      <w:pPr>
        <w:pStyle w:val="8"/>
        <w:numPr>
          <w:ilvl w:val="1"/>
          <w:numId w:val="4"/>
        </w:numPr>
        <w:tabs>
          <w:tab w:val="left" w:pos="1109"/>
          <w:tab w:val="left" w:pos="9900"/>
        </w:tabs>
        <w:ind w:right="970" w:rightChars="0" w:firstLine="0"/>
        <w:jc w:val="both"/>
        <w:rPr>
          <w:sz w:val="28"/>
        </w:rPr>
      </w:pPr>
      <w:r>
        <w:rPr>
          <w:sz w:val="28"/>
        </w:rPr>
        <w:t>Формирование команд. Анализ формообразования промышленного изделия</w:t>
      </w:r>
      <w:r>
        <w:rPr>
          <w:spacing w:val="1"/>
          <w:sz w:val="28"/>
        </w:rPr>
        <w:t xml:space="preserve"> </w:t>
      </w:r>
      <w:r>
        <w:rPr>
          <w:sz w:val="28"/>
        </w:rPr>
        <w:t>на примере школьного пенала. Сравнение разных типов пеналов (для сравнения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пеналы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обучающихся),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формы.</w:t>
      </w:r>
    </w:p>
    <w:p w14:paraId="61E3F4CF">
      <w:pPr>
        <w:pStyle w:val="8"/>
        <w:numPr>
          <w:ilvl w:val="1"/>
          <w:numId w:val="4"/>
        </w:numPr>
        <w:tabs>
          <w:tab w:val="left" w:pos="1085"/>
        </w:tabs>
        <w:spacing w:line="321" w:lineRule="exact"/>
        <w:ind w:left="1084" w:hanging="423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натурных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зарисовок</w:t>
      </w:r>
      <w:r>
        <w:rPr>
          <w:spacing w:val="-8"/>
          <w:sz w:val="28"/>
        </w:rPr>
        <w:t xml:space="preserve"> </w:t>
      </w:r>
      <w:r>
        <w:rPr>
          <w:sz w:val="28"/>
        </w:rPr>
        <w:t>пенала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8"/>
          <w:sz w:val="28"/>
        </w:rPr>
        <w:t xml:space="preserve"> </w:t>
      </w:r>
      <w:r>
        <w:rPr>
          <w:sz w:val="28"/>
        </w:rPr>
        <w:t>скетчинга.</w:t>
      </w:r>
    </w:p>
    <w:p w14:paraId="013399F8">
      <w:pPr>
        <w:pStyle w:val="8"/>
        <w:numPr>
          <w:ilvl w:val="1"/>
          <w:numId w:val="4"/>
        </w:numPr>
        <w:tabs>
          <w:tab w:val="left" w:pos="1193"/>
        </w:tabs>
        <w:ind w:right="970" w:rightChars="0" w:firstLine="0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неудобств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пеналом.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объекта.</w:t>
      </w:r>
      <w:r>
        <w:rPr>
          <w:spacing w:val="-2"/>
          <w:sz w:val="28"/>
        </w:rPr>
        <w:t xml:space="preserve"> </w:t>
      </w:r>
      <w:r>
        <w:rPr>
          <w:sz w:val="28"/>
        </w:rPr>
        <w:t>Фиксация</w:t>
      </w:r>
      <w:r>
        <w:rPr>
          <w:spacing w:val="-1"/>
          <w:sz w:val="28"/>
        </w:rPr>
        <w:t xml:space="preserve"> </w:t>
      </w:r>
      <w:r>
        <w:rPr>
          <w:sz w:val="28"/>
        </w:rPr>
        <w:t>идей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эскизах и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макетах.</w:t>
      </w:r>
    </w:p>
    <w:p w14:paraId="05048459">
      <w:pPr>
        <w:pStyle w:val="8"/>
        <w:numPr>
          <w:ilvl w:val="1"/>
          <w:numId w:val="4"/>
        </w:numPr>
        <w:tabs>
          <w:tab w:val="left" w:pos="1116"/>
        </w:tabs>
        <w:spacing w:before="2"/>
        <w:ind w:left="1115" w:right="968" w:rightChars="440" w:hanging="454"/>
        <w:jc w:val="both"/>
        <w:rPr>
          <w:sz w:val="28"/>
          <w:szCs w:val="28"/>
        </w:rPr>
      </w:pPr>
      <w:r>
        <w:rPr>
          <w:sz w:val="28"/>
        </w:rPr>
        <w:t>Создание</w:t>
      </w:r>
      <w:r>
        <w:rPr>
          <w:spacing w:val="20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21"/>
          <w:sz w:val="28"/>
        </w:rPr>
        <w:t xml:space="preserve"> </w:t>
      </w:r>
      <w:r>
        <w:rPr>
          <w:sz w:val="28"/>
        </w:rPr>
        <w:t>прототипа</w:t>
      </w:r>
      <w:r>
        <w:rPr>
          <w:spacing w:val="19"/>
          <w:sz w:val="28"/>
        </w:rPr>
        <w:t xml:space="preserve"> </w:t>
      </w:r>
      <w:r>
        <w:rPr>
          <w:sz w:val="28"/>
        </w:rPr>
        <w:t>пенала</w:t>
      </w:r>
      <w:r>
        <w:rPr>
          <w:spacing w:val="21"/>
          <w:sz w:val="28"/>
        </w:rPr>
        <w:t xml:space="preserve"> </w:t>
      </w:r>
      <w:r>
        <w:rPr>
          <w:sz w:val="28"/>
        </w:rPr>
        <w:t>из</w:t>
      </w:r>
      <w:r>
        <w:rPr>
          <w:spacing w:val="19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картона,</w:t>
      </w:r>
      <w:r>
        <w:rPr>
          <w:spacing w:val="21"/>
          <w:sz w:val="28"/>
        </w:rPr>
        <w:t xml:space="preserve"> </w:t>
      </w:r>
      <w:r>
        <w:rPr>
          <w:sz w:val="28"/>
        </w:rPr>
        <w:t>имеющего</w:t>
      </w:r>
      <w:r>
        <w:rPr>
          <w:rFonts w:hint="default"/>
          <w:sz w:val="28"/>
          <w:lang w:val="en-US"/>
        </w:rPr>
        <w:t xml:space="preserve"> </w:t>
      </w:r>
      <w:r>
        <w:rPr>
          <w:sz w:val="28"/>
          <w:szCs w:val="28"/>
        </w:rPr>
        <w:t>принципиальные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отличия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существующего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аналога.</w:t>
      </w:r>
    </w:p>
    <w:p w14:paraId="1955FAED">
      <w:pPr>
        <w:pStyle w:val="8"/>
        <w:numPr>
          <w:ilvl w:val="1"/>
          <w:numId w:val="4"/>
        </w:numPr>
        <w:tabs>
          <w:tab w:val="left" w:pos="1085"/>
        </w:tabs>
        <w:spacing w:before="2"/>
        <w:ind w:right="970" w:rightChars="0" w:firstLine="0"/>
        <w:jc w:val="both"/>
        <w:rPr>
          <w:sz w:val="28"/>
        </w:rPr>
      </w:pPr>
      <w:r>
        <w:rPr>
          <w:sz w:val="28"/>
        </w:rPr>
        <w:t>Испытание прототипа. Внесение изменений в макет. Презентация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 аудиторией.</w:t>
      </w:r>
    </w:p>
    <w:p w14:paraId="128814DA">
      <w:pPr>
        <w:pStyle w:val="4"/>
        <w:spacing w:before="11"/>
        <w:ind w:left="0"/>
        <w:jc w:val="both"/>
        <w:rPr>
          <w:sz w:val="27"/>
        </w:rPr>
      </w:pPr>
    </w:p>
    <w:p w14:paraId="0994BA9D">
      <w:pPr>
        <w:pStyle w:val="8"/>
        <w:numPr>
          <w:ilvl w:val="0"/>
          <w:numId w:val="4"/>
        </w:numPr>
        <w:tabs>
          <w:tab w:val="left" w:pos="943"/>
        </w:tabs>
        <w:spacing w:line="322" w:lineRule="exact"/>
        <w:jc w:val="both"/>
        <w:rPr>
          <w:sz w:val="28"/>
        </w:rPr>
      </w:pPr>
      <w:r>
        <w:rPr>
          <w:sz w:val="28"/>
        </w:rPr>
        <w:t>Кейс</w:t>
      </w:r>
      <w:r>
        <w:rPr>
          <w:spacing w:val="-5"/>
          <w:sz w:val="28"/>
        </w:rPr>
        <w:t xml:space="preserve"> </w:t>
      </w:r>
      <w:r>
        <w:rPr>
          <w:sz w:val="28"/>
        </w:rPr>
        <w:t>«Космическая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станция»</w:t>
      </w:r>
    </w:p>
    <w:p w14:paraId="29C7D8D7">
      <w:pPr>
        <w:pStyle w:val="4"/>
        <w:tabs>
          <w:tab w:val="left" w:pos="9900"/>
        </w:tabs>
        <w:ind w:left="662" w:right="970" w:rightChars="0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объёмно-пространственной</w:t>
      </w:r>
      <w:r>
        <w:rPr>
          <w:spacing w:val="1"/>
        </w:rPr>
        <w:t xml:space="preserve"> </w:t>
      </w:r>
      <w:r>
        <w:t>композицией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трёхмерной</w:t>
      </w:r>
      <w:r>
        <w:rPr>
          <w:spacing w:val="-1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космической</w:t>
      </w:r>
      <w:r>
        <w:rPr>
          <w:spacing w:val="-1"/>
        </w:rPr>
        <w:t xml:space="preserve"> </w:t>
      </w:r>
      <w:r>
        <w:t>станции.</w:t>
      </w:r>
    </w:p>
    <w:p w14:paraId="72D669FC">
      <w:pPr>
        <w:pStyle w:val="8"/>
        <w:numPr>
          <w:ilvl w:val="1"/>
          <w:numId w:val="4"/>
        </w:numPr>
        <w:tabs>
          <w:tab w:val="left" w:pos="1111"/>
        </w:tabs>
        <w:spacing w:before="2"/>
        <w:ind w:right="970" w:rightChars="0" w:firstLine="0"/>
        <w:jc w:val="both"/>
        <w:rPr>
          <w:sz w:val="28"/>
        </w:rPr>
      </w:pPr>
      <w:r>
        <w:rPr>
          <w:sz w:val="28"/>
        </w:rPr>
        <w:t>Понятие объёмно-пространственной композиции в промышленном дизайне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примере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космической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станции.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Изучение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модульного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космической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станции,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функционального назначения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модулей.</w:t>
      </w:r>
    </w:p>
    <w:p w14:paraId="26ACE1BF">
      <w:pPr>
        <w:pStyle w:val="8"/>
        <w:numPr>
          <w:ilvl w:val="1"/>
          <w:numId w:val="4"/>
        </w:numPr>
        <w:tabs>
          <w:tab w:val="left" w:pos="1138"/>
        </w:tabs>
        <w:ind w:right="970" w:rightChars="0" w:firstLine="0"/>
        <w:jc w:val="both"/>
        <w:rPr>
          <w:sz w:val="28"/>
        </w:rPr>
      </w:pPr>
      <w:r>
        <w:rPr>
          <w:sz w:val="28"/>
        </w:rPr>
        <w:t>Основы 3D-моделирования: знакомство с интерфейсом программы Fusion</w:t>
      </w:r>
      <w:r>
        <w:rPr>
          <w:spacing w:val="1"/>
          <w:sz w:val="28"/>
        </w:rPr>
        <w:t xml:space="preserve"> </w:t>
      </w:r>
      <w:r>
        <w:rPr>
          <w:sz w:val="28"/>
        </w:rPr>
        <w:t>360,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видов,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инструментов.</w:t>
      </w:r>
    </w:p>
    <w:p w14:paraId="515D1B8D">
      <w:pPr>
        <w:pStyle w:val="8"/>
        <w:numPr>
          <w:ilvl w:val="1"/>
          <w:numId w:val="4"/>
        </w:numPr>
        <w:tabs>
          <w:tab w:val="left" w:pos="1085"/>
        </w:tabs>
        <w:spacing w:line="322" w:lineRule="exact"/>
        <w:ind w:left="1084" w:right="968" w:rightChars="440" w:hanging="423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трёхмерной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космической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станции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Fusion</w:t>
      </w:r>
      <w:r>
        <w:rPr>
          <w:spacing w:val="-4"/>
          <w:sz w:val="28"/>
        </w:rPr>
        <w:t xml:space="preserve"> </w:t>
      </w:r>
      <w:r>
        <w:rPr>
          <w:sz w:val="28"/>
        </w:rPr>
        <w:t>360.</w:t>
      </w:r>
    </w:p>
    <w:p w14:paraId="7BF6CEC7">
      <w:pPr>
        <w:pStyle w:val="8"/>
        <w:numPr>
          <w:ilvl w:val="1"/>
          <w:numId w:val="4"/>
        </w:numPr>
        <w:tabs>
          <w:tab w:val="left" w:pos="1075"/>
        </w:tabs>
        <w:spacing w:line="242" w:lineRule="auto"/>
        <w:ind w:right="970" w:rightChars="0" w:firstLine="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6"/>
          <w:sz w:val="28"/>
        </w:rPr>
        <w:t xml:space="preserve"> </w:t>
      </w:r>
      <w:r>
        <w:rPr>
          <w:sz w:val="28"/>
        </w:rPr>
        <w:t>визуализации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8"/>
          <w:sz w:val="28"/>
        </w:rPr>
        <w:t xml:space="preserve"> </w:t>
      </w:r>
      <w:r>
        <w:rPr>
          <w:sz w:val="28"/>
        </w:rPr>
        <w:t>Fusion</w:t>
      </w:r>
      <w:r>
        <w:rPr>
          <w:spacing w:val="-12"/>
          <w:sz w:val="28"/>
        </w:rPr>
        <w:t xml:space="preserve"> </w:t>
      </w:r>
      <w:r>
        <w:rPr>
          <w:sz w:val="28"/>
        </w:rPr>
        <w:t>360,</w:t>
      </w:r>
      <w:r>
        <w:rPr>
          <w:spacing w:val="-12"/>
          <w:sz w:val="28"/>
        </w:rPr>
        <w:t xml:space="preserve"> </w:t>
      </w:r>
      <w:r>
        <w:rPr>
          <w:sz w:val="28"/>
        </w:rPr>
        <w:t>настройки</w:t>
      </w:r>
      <w:r>
        <w:rPr>
          <w:spacing w:val="-12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68"/>
          <w:sz w:val="28"/>
        </w:rPr>
        <w:t xml:space="preserve"> </w:t>
      </w:r>
      <w:r>
        <w:rPr>
          <w:sz w:val="28"/>
        </w:rPr>
        <w:t>сцены.</w:t>
      </w:r>
      <w:r>
        <w:rPr>
          <w:spacing w:val="-3"/>
          <w:sz w:val="28"/>
        </w:rPr>
        <w:t xml:space="preserve"> </w:t>
      </w:r>
      <w:r>
        <w:rPr>
          <w:sz w:val="28"/>
        </w:rPr>
        <w:t>Визуализация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трёхмерной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космической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станции.</w:t>
      </w:r>
    </w:p>
    <w:p w14:paraId="4667B156">
      <w:pPr>
        <w:pStyle w:val="4"/>
        <w:spacing w:before="4"/>
        <w:ind w:left="0"/>
        <w:jc w:val="both"/>
        <w:rPr>
          <w:sz w:val="27"/>
        </w:rPr>
      </w:pPr>
    </w:p>
    <w:p w14:paraId="130B12A0">
      <w:pPr>
        <w:pStyle w:val="8"/>
        <w:numPr>
          <w:ilvl w:val="0"/>
          <w:numId w:val="4"/>
        </w:numPr>
        <w:tabs>
          <w:tab w:val="left" w:pos="943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Кейс</w:t>
      </w:r>
      <w:r>
        <w:rPr>
          <w:spacing w:val="-5"/>
          <w:sz w:val="28"/>
        </w:rPr>
        <w:t xml:space="preserve"> </w:t>
      </w:r>
      <w:r>
        <w:rPr>
          <w:sz w:val="28"/>
        </w:rPr>
        <w:t>«Как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устроено?»</w:t>
      </w:r>
    </w:p>
    <w:p w14:paraId="2AD64A8F">
      <w:pPr>
        <w:pStyle w:val="4"/>
        <w:ind w:left="662" w:right="970" w:rightChars="0"/>
        <w:jc w:val="both"/>
      </w:pPr>
      <w:r>
        <w:t>Изучение функции, формы, эргономики, материала, технологии изготовления,</w:t>
      </w:r>
      <w:r>
        <w:rPr>
          <w:spacing w:val="1"/>
        </w:rPr>
        <w:t xml:space="preserve"> </w:t>
      </w:r>
      <w:r>
        <w:t>принципа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промышленного</w:t>
      </w:r>
      <w:r>
        <w:rPr>
          <w:spacing w:val="-4"/>
        </w:rPr>
        <w:t xml:space="preserve"> </w:t>
      </w:r>
      <w:r>
        <w:t>изделия.</w:t>
      </w:r>
    </w:p>
    <w:p w14:paraId="79F71FE5">
      <w:pPr>
        <w:pStyle w:val="8"/>
        <w:numPr>
          <w:ilvl w:val="1"/>
          <w:numId w:val="4"/>
        </w:numPr>
        <w:tabs>
          <w:tab w:val="left" w:pos="1150"/>
        </w:tabs>
        <w:spacing w:line="242" w:lineRule="auto"/>
        <w:ind w:right="970" w:rightChars="0" w:firstLine="0"/>
        <w:jc w:val="both"/>
        <w:rPr>
          <w:sz w:val="28"/>
        </w:rPr>
      </w:pPr>
      <w:r>
        <w:rPr>
          <w:sz w:val="28"/>
        </w:rPr>
        <w:t>Формирование команд. Выбор промышленного изделия для 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изучения.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формообразования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эргономики</w:t>
      </w:r>
      <w:r>
        <w:rPr>
          <w:spacing w:val="-8"/>
          <w:sz w:val="28"/>
        </w:rPr>
        <w:t xml:space="preserve"> </w:t>
      </w:r>
      <w:r>
        <w:rPr>
          <w:sz w:val="28"/>
        </w:rPr>
        <w:t>промышленного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изделия.</w:t>
      </w:r>
    </w:p>
    <w:p w14:paraId="188F8D21">
      <w:pPr>
        <w:pStyle w:val="8"/>
        <w:numPr>
          <w:ilvl w:val="1"/>
          <w:numId w:val="4"/>
        </w:numPr>
        <w:tabs>
          <w:tab w:val="left" w:pos="1166"/>
        </w:tabs>
        <w:ind w:right="970" w:rightChars="0" w:firstLine="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изделия.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-67"/>
          <w:sz w:val="28"/>
        </w:rPr>
        <w:t xml:space="preserve"> </w:t>
      </w:r>
      <w:r>
        <w:rPr>
          <w:sz w:val="28"/>
        </w:rPr>
        <w:t>промышленного изделия на отдельные детали и составные элементы. 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 устройства.</w:t>
      </w:r>
    </w:p>
    <w:p w14:paraId="5625E50F">
      <w:pPr>
        <w:pStyle w:val="8"/>
        <w:numPr>
          <w:ilvl w:val="1"/>
          <w:numId w:val="4"/>
        </w:numPr>
        <w:tabs>
          <w:tab w:val="left" w:pos="1085"/>
        </w:tabs>
        <w:spacing w:line="321" w:lineRule="exact"/>
        <w:ind w:left="1084" w:hanging="423"/>
        <w:jc w:val="both"/>
        <w:rPr>
          <w:sz w:val="28"/>
        </w:rPr>
      </w:pPr>
      <w:r>
        <w:rPr>
          <w:sz w:val="28"/>
        </w:rPr>
        <w:t>Подробная</w:t>
      </w:r>
      <w:r>
        <w:rPr>
          <w:spacing w:val="-12"/>
          <w:sz w:val="28"/>
        </w:rPr>
        <w:t xml:space="preserve"> </w:t>
      </w:r>
      <w:r>
        <w:rPr>
          <w:sz w:val="28"/>
        </w:rPr>
        <w:t>фотофиксация</w:t>
      </w:r>
      <w:r>
        <w:rPr>
          <w:spacing w:val="-9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1"/>
          <w:sz w:val="28"/>
        </w:rPr>
        <w:t xml:space="preserve"> </w:t>
      </w:r>
      <w:r>
        <w:rPr>
          <w:sz w:val="28"/>
        </w:rPr>
        <w:t>промышленного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изделия.</w:t>
      </w:r>
    </w:p>
    <w:p w14:paraId="06D14187">
      <w:pPr>
        <w:pStyle w:val="8"/>
        <w:numPr>
          <w:ilvl w:val="1"/>
          <w:numId w:val="4"/>
        </w:numPr>
        <w:tabs>
          <w:tab w:val="left" w:pos="1085"/>
        </w:tabs>
        <w:spacing w:line="322" w:lineRule="exact"/>
        <w:ind w:left="1084" w:right="968" w:rightChars="440" w:hanging="423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8"/>
          <w:sz w:val="28"/>
        </w:rPr>
        <w:t xml:space="preserve"> </w:t>
      </w:r>
      <w:r>
        <w:rPr>
          <w:sz w:val="28"/>
        </w:rPr>
        <w:t>(фото-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видеоматериалы).</w:t>
      </w:r>
    </w:p>
    <w:p w14:paraId="24CB79B0">
      <w:pPr>
        <w:pStyle w:val="8"/>
        <w:numPr>
          <w:ilvl w:val="1"/>
          <w:numId w:val="4"/>
        </w:numPr>
        <w:tabs>
          <w:tab w:val="left" w:pos="1243"/>
        </w:tabs>
        <w:spacing w:line="242" w:lineRule="auto"/>
        <w:ind w:right="970" w:rightChars="0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67"/>
          <w:sz w:val="28"/>
        </w:rPr>
        <w:t xml:space="preserve"> </w:t>
      </w:r>
      <w:r>
        <w:rPr>
          <w:sz w:val="28"/>
        </w:rPr>
        <w:t>аудиторией.</w:t>
      </w:r>
    </w:p>
    <w:p w14:paraId="2D081DC5">
      <w:pPr>
        <w:pStyle w:val="4"/>
        <w:ind w:left="0"/>
        <w:jc w:val="both"/>
        <w:rPr>
          <w:sz w:val="27"/>
        </w:rPr>
      </w:pPr>
    </w:p>
    <w:p w14:paraId="2B6AD753">
      <w:pPr>
        <w:pStyle w:val="8"/>
        <w:numPr>
          <w:ilvl w:val="0"/>
          <w:numId w:val="4"/>
        </w:numPr>
        <w:tabs>
          <w:tab w:val="left" w:pos="943"/>
        </w:tabs>
        <w:spacing w:line="322" w:lineRule="exact"/>
        <w:jc w:val="both"/>
        <w:rPr>
          <w:sz w:val="28"/>
        </w:rPr>
      </w:pPr>
      <w:r>
        <w:rPr>
          <w:sz w:val="28"/>
        </w:rPr>
        <w:t>Кейс</w:t>
      </w:r>
      <w:r>
        <w:rPr>
          <w:spacing w:val="-9"/>
          <w:sz w:val="28"/>
        </w:rPr>
        <w:t xml:space="preserve"> </w:t>
      </w:r>
      <w:r>
        <w:rPr>
          <w:sz w:val="28"/>
        </w:rPr>
        <w:t>«Механическое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устройство»</w:t>
      </w:r>
    </w:p>
    <w:p w14:paraId="3CD34CF1">
      <w:pPr>
        <w:pStyle w:val="4"/>
        <w:ind w:left="662" w:right="970" w:rightChars="0"/>
        <w:jc w:val="both"/>
      </w:pPr>
      <w:r>
        <w:t>Изучение на практике и сравнительная аналитика механизмов набора</w:t>
      </w:r>
      <w:r>
        <w:rPr>
          <w:spacing w:val="1"/>
        </w:rPr>
        <w:t xml:space="preserve"> </w:t>
      </w:r>
      <w:r>
        <w:t>LEGO</w:t>
      </w:r>
      <w:r>
        <w:rPr>
          <w:spacing w:val="1"/>
        </w:rPr>
        <w:t xml:space="preserve"> </w:t>
      </w:r>
      <w:r>
        <w:t>Education</w:t>
      </w:r>
    </w:p>
    <w:p w14:paraId="113B7F76">
      <w:pPr>
        <w:pStyle w:val="4"/>
        <w:spacing w:line="242" w:lineRule="auto"/>
        <w:ind w:left="662" w:right="970" w:rightChars="0"/>
        <w:jc w:val="both"/>
      </w:pPr>
      <w:r>
        <w:t>«Технология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физика».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решающего</w:t>
      </w:r>
      <w:r>
        <w:rPr>
          <w:spacing w:val="1"/>
        </w:rPr>
        <w:t xml:space="preserve"> </w:t>
      </w:r>
      <w:r>
        <w:t>насущную</w:t>
      </w:r>
      <w:r>
        <w:rPr>
          <w:spacing w:val="1"/>
        </w:rPr>
        <w:t xml:space="preserve"> </w:t>
      </w:r>
      <w:r>
        <w:t>проблему,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механизмов.</w:t>
      </w:r>
    </w:p>
    <w:p w14:paraId="32959767">
      <w:pPr>
        <w:pStyle w:val="8"/>
        <w:numPr>
          <w:ilvl w:val="1"/>
          <w:numId w:val="4"/>
        </w:numPr>
        <w:tabs>
          <w:tab w:val="left" w:pos="1080"/>
        </w:tabs>
        <w:ind w:right="970" w:rightChars="0" w:firstLine="0"/>
        <w:jc w:val="both"/>
        <w:rPr>
          <w:sz w:val="28"/>
        </w:rPr>
      </w:pPr>
      <w:r>
        <w:rPr>
          <w:sz w:val="28"/>
        </w:rPr>
        <w:t>Введение:</w:t>
      </w:r>
      <w:r>
        <w:rPr>
          <w:spacing w:val="-9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тему</w:t>
      </w:r>
      <w:r>
        <w:rPr>
          <w:spacing w:val="-1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человека.</w:t>
      </w:r>
    </w:p>
    <w:p w14:paraId="2FDE1379">
      <w:pPr>
        <w:pStyle w:val="8"/>
        <w:numPr>
          <w:ilvl w:val="1"/>
          <w:numId w:val="4"/>
        </w:numPr>
        <w:tabs>
          <w:tab w:val="left" w:pos="1188"/>
        </w:tabs>
        <w:ind w:right="970" w:rightChars="0" w:firstLine="0"/>
        <w:jc w:val="both"/>
        <w:rPr>
          <w:sz w:val="28"/>
        </w:rPr>
      </w:pPr>
      <w:r>
        <w:rPr>
          <w:sz w:val="28"/>
        </w:rPr>
        <w:t>Сборка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набора 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минимальной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наставника.</w:t>
      </w:r>
    </w:p>
    <w:p w14:paraId="759DE69D">
      <w:pPr>
        <w:pStyle w:val="8"/>
        <w:numPr>
          <w:ilvl w:val="1"/>
          <w:numId w:val="4"/>
        </w:numPr>
        <w:tabs>
          <w:tab w:val="left" w:pos="1118"/>
        </w:tabs>
        <w:ind w:right="970" w:rightChars="0" w:firstLine="0"/>
        <w:jc w:val="both"/>
        <w:rPr>
          <w:sz w:val="28"/>
        </w:rPr>
      </w:pPr>
      <w:r>
        <w:rPr>
          <w:sz w:val="28"/>
        </w:rPr>
        <w:t>Демонстрация работы собранных механизмов и комментарии принципа 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1"/>
          <w:sz w:val="28"/>
        </w:rPr>
        <w:t xml:space="preserve"> </w:t>
      </w:r>
      <w:r>
        <w:rPr>
          <w:sz w:val="28"/>
        </w:rPr>
        <w:t>Сессия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вопросов-ответов,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комментарии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наставника.</w:t>
      </w:r>
    </w:p>
    <w:p w14:paraId="45A51730">
      <w:pPr>
        <w:pStyle w:val="8"/>
        <w:numPr>
          <w:ilvl w:val="1"/>
          <w:numId w:val="4"/>
        </w:numPr>
        <w:tabs>
          <w:tab w:val="left" w:pos="1090"/>
        </w:tabs>
        <w:ind w:right="970" w:rightChars="0" w:firstLine="0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</w:t>
      </w:r>
      <w:r>
        <w:rPr>
          <w:spacing w:val="-5"/>
          <w:sz w:val="28"/>
        </w:rPr>
        <w:t xml:space="preserve"> </w:t>
      </w:r>
      <w:r>
        <w:rPr>
          <w:sz w:val="28"/>
        </w:rPr>
        <w:t>мозгового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штурма.</w:t>
      </w:r>
      <w:r>
        <w:rPr>
          <w:spacing w:val="-6"/>
          <w:sz w:val="28"/>
        </w:rPr>
        <w:t xml:space="preserve"> </w:t>
      </w:r>
      <w:r>
        <w:rPr>
          <w:sz w:val="28"/>
        </w:rPr>
        <w:t>Сессия</w:t>
      </w:r>
      <w:r>
        <w:rPr>
          <w:spacing w:val="-8"/>
          <w:sz w:val="28"/>
        </w:rPr>
        <w:t xml:space="preserve"> </w:t>
      </w:r>
      <w:r>
        <w:rPr>
          <w:sz w:val="28"/>
        </w:rPr>
        <w:t>мозгового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штурма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генерацией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выбранного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механизма.</w:t>
      </w:r>
    </w:p>
    <w:p w14:paraId="6977538B">
      <w:pPr>
        <w:pStyle w:val="8"/>
        <w:numPr>
          <w:ilvl w:val="1"/>
          <w:numId w:val="4"/>
        </w:numPr>
        <w:tabs>
          <w:tab w:val="left" w:pos="1085"/>
        </w:tabs>
        <w:spacing w:line="321" w:lineRule="exact"/>
        <w:ind w:left="1084" w:hanging="423"/>
        <w:jc w:val="both"/>
        <w:rPr>
          <w:sz w:val="28"/>
        </w:rPr>
      </w:pPr>
      <w:r>
        <w:rPr>
          <w:sz w:val="28"/>
        </w:rPr>
        <w:t>Отбираем</w:t>
      </w:r>
      <w:r>
        <w:rPr>
          <w:spacing w:val="-8"/>
          <w:sz w:val="28"/>
        </w:rPr>
        <w:t xml:space="preserve"> </w:t>
      </w:r>
      <w:r>
        <w:rPr>
          <w:sz w:val="28"/>
        </w:rPr>
        <w:t>идеи,</w:t>
      </w:r>
      <w:r>
        <w:rPr>
          <w:spacing w:val="-8"/>
          <w:sz w:val="28"/>
        </w:rPr>
        <w:t xml:space="preserve"> </w:t>
      </w:r>
      <w:r>
        <w:rPr>
          <w:sz w:val="28"/>
        </w:rPr>
        <w:t>фиксируем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ручных</w:t>
      </w:r>
      <w:r>
        <w:rPr>
          <w:spacing w:val="-4"/>
          <w:sz w:val="28"/>
        </w:rPr>
        <w:t xml:space="preserve"> </w:t>
      </w:r>
      <w:r>
        <w:rPr>
          <w:sz w:val="28"/>
        </w:rPr>
        <w:t>эскизах.</w:t>
      </w:r>
    </w:p>
    <w:p w14:paraId="21CCE3CC">
      <w:pPr>
        <w:pStyle w:val="8"/>
        <w:numPr>
          <w:ilvl w:val="1"/>
          <w:numId w:val="4"/>
        </w:numPr>
        <w:tabs>
          <w:tab w:val="left" w:pos="1082"/>
        </w:tabs>
        <w:spacing w:line="322" w:lineRule="exact"/>
        <w:ind w:left="1082" w:hanging="420"/>
        <w:jc w:val="both"/>
        <w:rPr>
          <w:sz w:val="28"/>
        </w:rPr>
      </w:pPr>
      <w:r>
        <w:rPr>
          <w:sz w:val="28"/>
        </w:rPr>
        <w:t>3D-моделирование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7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Fusion</w:t>
      </w:r>
      <w:r>
        <w:rPr>
          <w:spacing w:val="-7"/>
          <w:sz w:val="28"/>
        </w:rPr>
        <w:t xml:space="preserve"> </w:t>
      </w:r>
      <w:r>
        <w:rPr>
          <w:sz w:val="28"/>
        </w:rPr>
        <w:t>360.</w:t>
      </w:r>
    </w:p>
    <w:p w14:paraId="4C4BDCF4">
      <w:pPr>
        <w:pStyle w:val="8"/>
        <w:numPr>
          <w:ilvl w:val="1"/>
          <w:numId w:val="4"/>
        </w:numPr>
        <w:tabs>
          <w:tab w:val="left" w:pos="1261"/>
          <w:tab w:val="left" w:pos="1262"/>
          <w:tab w:val="left" w:pos="3769"/>
          <w:tab w:val="left" w:pos="4946"/>
          <w:tab w:val="left" w:pos="5467"/>
          <w:tab w:val="left" w:pos="6479"/>
          <w:tab w:val="left" w:pos="7222"/>
          <w:tab w:val="left" w:pos="8276"/>
          <w:tab w:val="left" w:pos="9893"/>
        </w:tabs>
        <w:spacing w:line="242" w:lineRule="auto"/>
        <w:ind w:right="970" w:rightChars="0" w:firstLine="0"/>
        <w:jc w:val="both"/>
        <w:rPr>
          <w:sz w:val="28"/>
        </w:rPr>
      </w:pPr>
      <w:r>
        <w:rPr>
          <w:sz w:val="28"/>
        </w:rPr>
        <w:t>3D-моделирование</w:t>
      </w:r>
      <w:r>
        <w:rPr>
          <w:sz w:val="28"/>
        </w:rPr>
        <w:tab/>
      </w:r>
      <w:r>
        <w:rPr>
          <w:sz w:val="28"/>
        </w:rPr>
        <w:t>объекта</w:t>
      </w:r>
      <w:r>
        <w:rPr>
          <w:sz w:val="28"/>
        </w:rPr>
        <w:tab/>
      </w:r>
      <w:r>
        <w:rPr>
          <w:sz w:val="28"/>
        </w:rPr>
        <w:t>во</w:t>
      </w:r>
      <w:r>
        <w:rPr>
          <w:sz w:val="28"/>
        </w:rPr>
        <w:tab/>
      </w:r>
      <w:r>
        <w:rPr>
          <w:sz w:val="28"/>
        </w:rPr>
        <w:t>Fusion</w:t>
      </w:r>
      <w:r>
        <w:rPr>
          <w:sz w:val="28"/>
        </w:rPr>
        <w:tab/>
      </w:r>
      <w:r>
        <w:rPr>
          <w:sz w:val="28"/>
        </w:rPr>
        <w:t>360,</w:t>
      </w:r>
      <w:r>
        <w:rPr>
          <w:sz w:val="28"/>
        </w:rPr>
        <w:tab/>
      </w:r>
      <w:r>
        <w:rPr>
          <w:sz w:val="28"/>
        </w:rPr>
        <w:t>сборка</w:t>
      </w:r>
      <w:r>
        <w:rPr>
          <w:sz w:val="28"/>
        </w:rPr>
        <w:tab/>
      </w:r>
      <w:r>
        <w:rPr>
          <w:sz w:val="28"/>
        </w:rPr>
        <w:t>материалов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презентации.</w:t>
      </w:r>
    </w:p>
    <w:p w14:paraId="60430D69">
      <w:pPr>
        <w:pStyle w:val="8"/>
        <w:numPr>
          <w:ilvl w:val="1"/>
          <w:numId w:val="4"/>
        </w:numPr>
        <w:tabs>
          <w:tab w:val="left" w:pos="1085"/>
        </w:tabs>
        <w:spacing w:before="62"/>
        <w:ind w:left="1084" w:hanging="423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присвоение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материалов.</w:t>
      </w:r>
      <w:r>
        <w:rPr>
          <w:spacing w:val="-11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9"/>
          <w:sz w:val="28"/>
        </w:rPr>
        <w:t xml:space="preserve"> </w:t>
      </w:r>
      <w:r>
        <w:rPr>
          <w:sz w:val="28"/>
        </w:rPr>
        <w:t>сцены.</w:t>
      </w:r>
      <w:r>
        <w:rPr>
          <w:spacing w:val="-11"/>
          <w:sz w:val="28"/>
        </w:rPr>
        <w:t xml:space="preserve"> </w:t>
      </w:r>
      <w:r>
        <w:rPr>
          <w:sz w:val="28"/>
        </w:rPr>
        <w:t>Рендеринг.</w:t>
      </w:r>
    </w:p>
    <w:p w14:paraId="07667221">
      <w:pPr>
        <w:pStyle w:val="8"/>
        <w:numPr>
          <w:ilvl w:val="1"/>
          <w:numId w:val="4"/>
        </w:numPr>
        <w:tabs>
          <w:tab w:val="left" w:pos="1085"/>
        </w:tabs>
        <w:spacing w:before="2"/>
        <w:ind w:left="1084" w:hanging="423"/>
        <w:jc w:val="both"/>
        <w:rPr>
          <w:sz w:val="28"/>
        </w:rPr>
      </w:pPr>
      <w:r>
        <w:rPr>
          <w:sz w:val="28"/>
        </w:rPr>
        <w:t>Сборка</w:t>
      </w:r>
      <w:r>
        <w:rPr>
          <w:spacing w:val="-8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Readymag,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защиты.</w:t>
      </w:r>
    </w:p>
    <w:p w14:paraId="00350E92">
      <w:pPr>
        <w:pStyle w:val="8"/>
        <w:numPr>
          <w:ilvl w:val="1"/>
          <w:numId w:val="4"/>
        </w:numPr>
        <w:tabs>
          <w:tab w:val="left" w:pos="1224"/>
        </w:tabs>
        <w:ind w:left="1223" w:hanging="562"/>
        <w:jc w:val="both"/>
        <w:rPr>
          <w:sz w:val="28"/>
        </w:rPr>
      </w:pPr>
      <w:r>
        <w:rPr>
          <w:sz w:val="28"/>
        </w:rPr>
        <w:t>Защита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командами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проектов.</w:t>
      </w:r>
    </w:p>
    <w:p w14:paraId="0E7C9B75">
      <w:pPr>
        <w:pStyle w:val="4"/>
        <w:spacing w:before="5"/>
        <w:ind w:left="0"/>
        <w:jc w:val="both"/>
      </w:pPr>
    </w:p>
    <w:p w14:paraId="5D64959F">
      <w:pPr>
        <w:pStyle w:val="6"/>
        <w:spacing w:line="365" w:lineRule="exact"/>
        <w:jc w:val="both"/>
      </w:pP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14:paraId="76CCCCDB">
      <w:pPr>
        <w:pStyle w:val="4"/>
        <w:tabs>
          <w:tab w:val="left" w:pos="9900"/>
        </w:tabs>
        <w:ind w:left="662" w:right="970" w:rightChars="0" w:firstLine="523"/>
        <w:jc w:val="both"/>
      </w:pPr>
      <w:r>
        <w:t>Занятия проходят в специально оборудованном кабинете с использованием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наглядно-раздаточного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материала, просмотра презентаций, учебных видеофильмов и мультфильмов по</w:t>
      </w:r>
      <w:r>
        <w:rPr>
          <w:spacing w:val="1"/>
        </w:rPr>
        <w:t xml:space="preserve"> </w:t>
      </w:r>
      <w:r>
        <w:t>темам,</w:t>
      </w:r>
      <w:r>
        <w:rPr>
          <w:spacing w:val="-1"/>
        </w:rPr>
        <w:t xml:space="preserve"> </w:t>
      </w:r>
      <w:r>
        <w:t>работа в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Интернет.</w:t>
      </w:r>
    </w:p>
    <w:p w14:paraId="3A5C53D5">
      <w:pPr>
        <w:pStyle w:val="4"/>
        <w:ind w:left="662" w:right="561" w:firstLine="523"/>
        <w:jc w:val="both"/>
      </w:pPr>
    </w:p>
    <w:p w14:paraId="29DBE6A5">
      <w:pPr>
        <w:pStyle w:val="7"/>
        <w:spacing w:before="3"/>
        <w:jc w:val="both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14:paraId="742C0FCB">
      <w:pPr>
        <w:pStyle w:val="4"/>
        <w:ind w:left="662" w:right="970" w:rightChars="0" w:firstLine="662"/>
        <w:jc w:val="both"/>
      </w:pPr>
      <w:r>
        <w:t>Методика преподавания по программе включает разнообразные формы,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Обоснованность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 методов обусловлена тем, что нет ни одного универсального метода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задач.</w:t>
      </w:r>
    </w:p>
    <w:p w14:paraId="5966E65D">
      <w:pPr>
        <w:pStyle w:val="4"/>
        <w:ind w:left="662" w:right="970" w:rightChars="0" w:firstLine="662"/>
        <w:jc w:val="both"/>
      </w:pP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интерактивные методы обучения,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поставленной цели</w:t>
      </w:r>
      <w:r>
        <w:rPr>
          <w:spacing w:val="-3"/>
        </w:rPr>
        <w:t xml:space="preserve"> </w:t>
      </w:r>
      <w:r>
        <w:t>и задач.</w:t>
      </w:r>
    </w:p>
    <w:p w14:paraId="5BA0754B">
      <w:pPr>
        <w:pStyle w:val="4"/>
        <w:tabs>
          <w:tab w:val="left" w:pos="9900"/>
        </w:tabs>
        <w:ind w:left="662" w:right="970" w:rightChars="0" w:firstLine="592"/>
        <w:jc w:val="both"/>
      </w:pPr>
      <w:r>
        <w:t>Для</w:t>
      </w:r>
      <w:r>
        <w:rPr>
          <w:spacing w:val="1"/>
        </w:rPr>
        <w:t xml:space="preserve"> </w:t>
      </w:r>
      <w:r>
        <w:t>отслеживания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критериям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показателям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учащихся.</w:t>
      </w:r>
    </w:p>
    <w:p w14:paraId="35C0B396">
      <w:pPr>
        <w:pStyle w:val="4"/>
        <w:ind w:left="662" w:right="970" w:rightChars="0" w:firstLine="592"/>
        <w:jc w:val="both"/>
      </w:pPr>
      <w:r>
        <w:t>Выбор методов обучения зависит от дидактических целей, от характера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уровня развития</w:t>
      </w:r>
      <w:r>
        <w:rPr>
          <w:spacing w:val="-2"/>
        </w:rPr>
        <w:t xml:space="preserve"> </w:t>
      </w:r>
      <w:r>
        <w:t>детей.</w:t>
      </w:r>
    </w:p>
    <w:p w14:paraId="3CB64634">
      <w:pPr>
        <w:pStyle w:val="4"/>
        <w:spacing w:before="2"/>
        <w:ind w:left="0"/>
        <w:jc w:val="both"/>
      </w:pPr>
    </w:p>
    <w:p w14:paraId="37B00205">
      <w:pPr>
        <w:pStyle w:val="7"/>
        <w:spacing w:line="321" w:lineRule="exact"/>
        <w:ind w:left="662"/>
      </w:pPr>
      <w:r>
        <w:t>Методы,</w:t>
      </w:r>
      <w:r>
        <w:rPr>
          <w:spacing w:val="-3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обучения</w:t>
      </w:r>
    </w:p>
    <w:p w14:paraId="764A5E71">
      <w:pPr>
        <w:pStyle w:val="4"/>
        <w:ind w:left="885" w:right="968" w:rightChars="440" w:firstLine="719"/>
        <w:jc w:val="both"/>
      </w:pPr>
      <w:r>
        <w:rPr>
          <w:spacing w:val="-1"/>
        </w:rPr>
        <w:t>Текущий</w:t>
      </w:r>
      <w:r>
        <w:rPr>
          <w:spacing w:val="-14"/>
        </w:rPr>
        <w:t xml:space="preserve"> </w:t>
      </w:r>
      <w:r>
        <w:rPr>
          <w:spacing w:val="-1"/>
        </w:rPr>
        <w:t>контроль</w:t>
      </w:r>
      <w:r>
        <w:rPr>
          <w:spacing w:val="-15"/>
        </w:rPr>
        <w:t xml:space="preserve"> </w:t>
      </w:r>
      <w:r>
        <w:rPr>
          <w:spacing w:val="-1"/>
        </w:rPr>
        <w:t>усвоения</w:t>
      </w:r>
      <w:r>
        <w:rPr>
          <w:spacing w:val="-16"/>
        </w:rPr>
        <w:t xml:space="preserve"> </w:t>
      </w:r>
      <w:r>
        <w:t>учащимися</w:t>
      </w:r>
      <w:r>
        <w:rPr>
          <w:spacing w:val="-16"/>
        </w:rPr>
        <w:t xml:space="preserve"> </w:t>
      </w:r>
      <w:r>
        <w:t>знаний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ходе</w:t>
      </w:r>
      <w:r>
        <w:rPr>
          <w:spacing w:val="-14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проводится:</w:t>
      </w:r>
    </w:p>
    <w:p w14:paraId="1E161315">
      <w:pPr>
        <w:pStyle w:val="8"/>
        <w:numPr>
          <w:ilvl w:val="0"/>
          <w:numId w:val="5"/>
        </w:numPr>
        <w:tabs>
          <w:tab w:val="left" w:pos="1794"/>
          <w:tab w:val="left" w:pos="1795"/>
        </w:tabs>
        <w:ind w:right="970" w:rightChars="0"/>
        <w:jc w:val="both"/>
        <w:rPr>
          <w:sz w:val="28"/>
        </w:rPr>
      </w:pPr>
      <w:r>
        <w:rPr>
          <w:sz w:val="28"/>
        </w:rPr>
        <w:t>методами</w:t>
      </w:r>
      <w:r>
        <w:rPr>
          <w:spacing w:val="-9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контроля: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ученика;</w:t>
      </w:r>
    </w:p>
    <w:p w14:paraId="4FE6D42F">
      <w:pPr>
        <w:pStyle w:val="8"/>
        <w:numPr>
          <w:ilvl w:val="0"/>
          <w:numId w:val="5"/>
        </w:numPr>
        <w:tabs>
          <w:tab w:val="left" w:pos="1864"/>
          <w:tab w:val="left" w:pos="1865"/>
        </w:tabs>
        <w:ind w:right="970" w:rightChars="0"/>
        <w:jc w:val="both"/>
        <w:rPr>
          <w:sz w:val="28"/>
        </w:rPr>
      </w:pPr>
      <w:r>
        <w:tab/>
      </w:r>
      <w:r>
        <w:rPr>
          <w:sz w:val="28"/>
        </w:rPr>
        <w:t>методами письменного контроля: составление конспекта, письменные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карточкам;</w:t>
      </w:r>
    </w:p>
    <w:p w14:paraId="6566FAD2">
      <w:pPr>
        <w:pStyle w:val="8"/>
        <w:numPr>
          <w:ilvl w:val="0"/>
          <w:numId w:val="5"/>
        </w:numPr>
        <w:tabs>
          <w:tab w:val="left" w:pos="1794"/>
          <w:tab w:val="left" w:pos="1795"/>
        </w:tabs>
        <w:spacing w:line="342" w:lineRule="exact"/>
        <w:ind w:right="968" w:rightChars="440" w:hanging="361"/>
        <w:jc w:val="both"/>
        <w:rPr>
          <w:sz w:val="28"/>
        </w:rPr>
      </w:pPr>
      <w:r>
        <w:rPr>
          <w:sz w:val="28"/>
        </w:rPr>
        <w:t>методами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контроля:</w:t>
      </w:r>
      <w:r>
        <w:rPr>
          <w:spacing w:val="-4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6"/>
          <w:sz w:val="28"/>
        </w:rPr>
        <w:t xml:space="preserve"> </w:t>
      </w:r>
      <w:r>
        <w:rPr>
          <w:sz w:val="28"/>
        </w:rPr>
        <w:t>кроссвордов;</w:t>
      </w:r>
    </w:p>
    <w:p w14:paraId="3AB12BC5">
      <w:pPr>
        <w:pStyle w:val="8"/>
        <w:numPr>
          <w:ilvl w:val="0"/>
          <w:numId w:val="5"/>
        </w:numPr>
        <w:tabs>
          <w:tab w:val="left" w:pos="1795"/>
        </w:tabs>
        <w:ind w:right="1190" w:rightChars="0"/>
        <w:jc w:val="both"/>
        <w:rPr>
          <w:sz w:val="28"/>
        </w:rPr>
      </w:pPr>
      <w:r>
        <w:rPr>
          <w:sz w:val="28"/>
        </w:rPr>
        <w:t>методами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контроля: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компьютере;</w:t>
      </w:r>
    </w:p>
    <w:p w14:paraId="39E90A78">
      <w:pPr>
        <w:pStyle w:val="8"/>
        <w:numPr>
          <w:ilvl w:val="0"/>
          <w:numId w:val="5"/>
        </w:numPr>
        <w:tabs>
          <w:tab w:val="left" w:pos="1795"/>
        </w:tabs>
        <w:ind w:right="970" w:rightChars="0"/>
        <w:jc w:val="both"/>
        <w:rPr>
          <w:sz w:val="28"/>
        </w:rPr>
      </w:pPr>
      <w:r>
        <w:rPr>
          <w:sz w:val="28"/>
        </w:rPr>
        <w:t>наблюдение за действиями учащихся в процессе контроля: 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занятию,</w:t>
      </w:r>
      <w:r>
        <w:rPr>
          <w:spacing w:val="-14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ранее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68"/>
          <w:sz w:val="28"/>
        </w:rPr>
        <w:t xml:space="preserve"> </w:t>
      </w:r>
      <w:r>
        <w:rPr>
          <w:sz w:val="28"/>
        </w:rPr>
        <w:t>умение приложить знания на практике, самостоятельность в 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выполнения задания,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культура труда.</w:t>
      </w:r>
    </w:p>
    <w:p w14:paraId="3C4378A2">
      <w:pPr>
        <w:pStyle w:val="4"/>
        <w:ind w:left="0"/>
        <w:jc w:val="both"/>
      </w:pPr>
    </w:p>
    <w:p w14:paraId="0377ACEE">
      <w:pPr>
        <w:pStyle w:val="7"/>
        <w:spacing w:before="1"/>
        <w:ind w:left="662"/>
        <w:jc w:val="both"/>
      </w:pPr>
      <w:r>
        <w:t>Формы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</w:t>
      </w:r>
    </w:p>
    <w:p w14:paraId="2131E447">
      <w:pPr>
        <w:pStyle w:val="4"/>
        <w:spacing w:line="242" w:lineRule="auto"/>
        <w:ind w:left="803" w:right="968" w:rightChars="440" w:firstLine="566"/>
        <w:jc w:val="both"/>
      </w:pPr>
      <w:r>
        <w:t>Тематический</w:t>
      </w:r>
      <w:r>
        <w:rPr>
          <w:spacing w:val="28"/>
        </w:rPr>
        <w:t xml:space="preserve"> </w:t>
      </w:r>
      <w:r>
        <w:t>контроль</w:t>
      </w:r>
      <w:r>
        <w:rPr>
          <w:spacing w:val="28"/>
        </w:rPr>
        <w:t xml:space="preserve"> </w:t>
      </w:r>
      <w:r>
        <w:t>осуществляется</w:t>
      </w:r>
      <w:r>
        <w:rPr>
          <w:spacing w:val="29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оценке</w:t>
      </w:r>
      <w:r>
        <w:rPr>
          <w:spacing w:val="28"/>
        </w:rPr>
        <w:t xml:space="preserve"> </w:t>
      </w:r>
      <w:r>
        <w:t>усвоенных</w:t>
      </w:r>
      <w:r>
        <w:rPr>
          <w:spacing w:val="29"/>
        </w:rPr>
        <w:t xml:space="preserve"> </w:t>
      </w:r>
      <w:r>
        <w:t>знаний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итоговый</w:t>
      </w:r>
      <w:r>
        <w:rPr>
          <w:spacing w:val="-2"/>
        </w:rPr>
        <w:t xml:space="preserve"> </w:t>
      </w:r>
      <w:r>
        <w:t>зачет.</w:t>
      </w:r>
    </w:p>
    <w:p w14:paraId="120F4C04">
      <w:pPr>
        <w:pStyle w:val="4"/>
        <w:tabs>
          <w:tab w:val="left" w:pos="10560"/>
        </w:tabs>
        <w:ind w:left="803" w:right="970" w:rightChars="0" w:firstLine="566"/>
        <w:jc w:val="both"/>
      </w:pPr>
      <w:r>
        <w:t>Итоговый</w:t>
      </w:r>
      <w:r>
        <w:rPr>
          <w:spacing w:val="-13"/>
        </w:rPr>
        <w:t xml:space="preserve"> </w:t>
      </w:r>
      <w:r>
        <w:t>контроль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прохождении</w:t>
      </w:r>
      <w:r>
        <w:rPr>
          <w:spacing w:val="-13"/>
        </w:rPr>
        <w:t xml:space="preserve"> </w:t>
      </w:r>
      <w:r>
        <w:t>законченного</w:t>
      </w:r>
      <w:r>
        <w:rPr>
          <w:spacing w:val="-12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зачета,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проекта.</w:t>
      </w:r>
    </w:p>
    <w:p w14:paraId="6FE3EF38">
      <w:pPr>
        <w:pStyle w:val="4"/>
        <w:spacing w:line="321" w:lineRule="exact"/>
        <w:ind w:left="662"/>
        <w:jc w:val="both"/>
      </w:pPr>
      <w:r>
        <w:t>Виды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включают:</w:t>
      </w:r>
    </w:p>
    <w:p w14:paraId="116AE4B6">
      <w:pPr>
        <w:pStyle w:val="8"/>
        <w:numPr>
          <w:ilvl w:val="2"/>
          <w:numId w:val="4"/>
        </w:numPr>
        <w:tabs>
          <w:tab w:val="left" w:pos="1382"/>
        </w:tabs>
        <w:spacing w:before="62" w:line="242" w:lineRule="auto"/>
        <w:ind w:right="970" w:rightChars="0"/>
        <w:jc w:val="both"/>
        <w:rPr>
          <w:sz w:val="28"/>
        </w:rPr>
      </w:pPr>
      <w:r>
        <w:rPr>
          <w:i/>
          <w:sz w:val="28"/>
        </w:rPr>
        <w:t xml:space="preserve">входной контроль </w:t>
      </w:r>
      <w:r>
        <w:rPr>
          <w:sz w:val="28"/>
        </w:rPr>
        <w:t>проводится в начале учебного года (сентябрь). 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навыков;</w:t>
      </w:r>
    </w:p>
    <w:p w14:paraId="4CD4C906">
      <w:pPr>
        <w:pStyle w:val="8"/>
        <w:numPr>
          <w:ilvl w:val="2"/>
          <w:numId w:val="4"/>
        </w:numPr>
        <w:tabs>
          <w:tab w:val="left" w:pos="1382"/>
          <w:tab w:val="left" w:pos="9900"/>
        </w:tabs>
        <w:ind w:right="970" w:rightChars="0"/>
        <w:jc w:val="both"/>
        <w:rPr>
          <w:sz w:val="28"/>
        </w:rPr>
      </w:pPr>
      <w:r>
        <w:rPr>
          <w:i/>
          <w:sz w:val="28"/>
        </w:rPr>
        <w:t>промежуточный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(январь–февраль)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плана;</w:t>
      </w:r>
    </w:p>
    <w:p w14:paraId="1A30B9C8">
      <w:pPr>
        <w:pStyle w:val="8"/>
        <w:numPr>
          <w:ilvl w:val="2"/>
          <w:numId w:val="4"/>
        </w:numPr>
        <w:tabs>
          <w:tab w:val="left" w:pos="1382"/>
        </w:tabs>
        <w:ind w:right="1190" w:rightChars="0"/>
        <w:jc w:val="both"/>
        <w:rPr>
          <w:sz w:val="28"/>
        </w:rPr>
      </w:pPr>
      <w:r>
        <w:rPr>
          <w:i/>
          <w:sz w:val="28"/>
        </w:rPr>
        <w:t xml:space="preserve">итоговый контроль </w:t>
      </w:r>
      <w:r>
        <w:rPr>
          <w:sz w:val="28"/>
        </w:rPr>
        <w:t>(май) проводится в конце каждого учебного года,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14:paraId="5A53F5E3">
      <w:pPr>
        <w:pStyle w:val="4"/>
        <w:spacing w:before="1"/>
        <w:ind w:left="0"/>
      </w:pPr>
    </w:p>
    <w:p w14:paraId="620CE333">
      <w:pPr>
        <w:pStyle w:val="7"/>
        <w:spacing w:line="240" w:lineRule="auto"/>
        <w:ind w:left="1627" w:right="1079"/>
        <w:jc w:val="center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14:paraId="2374FE49">
      <w:pPr>
        <w:pStyle w:val="4"/>
        <w:spacing w:before="8"/>
        <w:ind w:left="0"/>
        <w:rPr>
          <w:b/>
          <w:sz w:val="31"/>
        </w:rPr>
      </w:pPr>
    </w:p>
    <w:p w14:paraId="5A4BF96E">
      <w:pPr>
        <w:pStyle w:val="4"/>
        <w:spacing w:line="322" w:lineRule="exact"/>
        <w:ind w:left="885"/>
        <w:jc w:val="both"/>
      </w:pPr>
      <w:r>
        <w:t>Для</w:t>
      </w:r>
      <w:r>
        <w:rPr>
          <w:spacing w:val="-2"/>
        </w:rPr>
        <w:t xml:space="preserve"> </w:t>
      </w:r>
      <w:r>
        <w:t>учителя:</w:t>
      </w:r>
    </w:p>
    <w:p w14:paraId="2FACD2AB">
      <w:pPr>
        <w:pStyle w:val="8"/>
        <w:numPr>
          <w:ilvl w:val="0"/>
          <w:numId w:val="6"/>
        </w:numPr>
        <w:tabs>
          <w:tab w:val="left" w:pos="1382"/>
        </w:tabs>
        <w:ind w:right="562"/>
        <w:jc w:val="both"/>
        <w:rPr>
          <w:sz w:val="28"/>
        </w:rPr>
      </w:pPr>
      <w:r>
        <w:rPr>
          <w:sz w:val="28"/>
        </w:rPr>
        <w:t>Авербух А.В., Гисин В.Б., Зайдельман Я.Н., Лебедев Г.В. Изучение 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техники: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1992.</w:t>
      </w:r>
    </w:p>
    <w:p w14:paraId="141ABE91">
      <w:pPr>
        <w:pStyle w:val="8"/>
        <w:numPr>
          <w:ilvl w:val="0"/>
          <w:numId w:val="6"/>
        </w:numPr>
        <w:tabs>
          <w:tab w:val="left" w:pos="1382"/>
        </w:tabs>
        <w:spacing w:before="2"/>
        <w:ind w:right="564"/>
        <w:jc w:val="both"/>
        <w:rPr>
          <w:sz w:val="28"/>
        </w:rPr>
      </w:pPr>
      <w:r>
        <w:rPr>
          <w:sz w:val="28"/>
        </w:rPr>
        <w:t>Мунерман В.И., Емельченко Е.П. Автоматизированные 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учителей. -</w:t>
      </w:r>
      <w:r>
        <w:rPr>
          <w:spacing w:val="-2"/>
          <w:sz w:val="28"/>
        </w:rPr>
        <w:t xml:space="preserve"> </w:t>
      </w:r>
      <w:r>
        <w:rPr>
          <w:sz w:val="28"/>
        </w:rPr>
        <w:t>Смоленск: ТОО</w:t>
      </w:r>
      <w:r>
        <w:rPr>
          <w:spacing w:val="-2"/>
          <w:sz w:val="28"/>
        </w:rPr>
        <w:t xml:space="preserve"> </w:t>
      </w:r>
      <w:r>
        <w:rPr>
          <w:sz w:val="28"/>
        </w:rPr>
        <w:t>«Спрайт»,</w:t>
      </w:r>
      <w:r>
        <w:rPr>
          <w:spacing w:val="-1"/>
          <w:sz w:val="28"/>
        </w:rPr>
        <w:t xml:space="preserve"> </w:t>
      </w:r>
      <w:r>
        <w:rPr>
          <w:sz w:val="28"/>
        </w:rPr>
        <w:t>1994.</w:t>
      </w:r>
    </w:p>
    <w:p w14:paraId="610D8F59">
      <w:pPr>
        <w:pStyle w:val="4"/>
        <w:spacing w:before="10"/>
        <w:ind w:left="0"/>
        <w:jc w:val="both"/>
        <w:rPr>
          <w:sz w:val="27"/>
        </w:rPr>
      </w:pPr>
    </w:p>
    <w:p w14:paraId="60413EE5">
      <w:pPr>
        <w:pStyle w:val="4"/>
        <w:spacing w:line="322" w:lineRule="exact"/>
        <w:ind w:left="885"/>
        <w:jc w:val="both"/>
      </w:pPr>
      <w:r>
        <w:t>Для</w:t>
      </w:r>
      <w:r>
        <w:rPr>
          <w:spacing w:val="-2"/>
        </w:rPr>
        <w:t xml:space="preserve"> </w:t>
      </w:r>
      <w:r>
        <w:t>ученика:</w:t>
      </w:r>
    </w:p>
    <w:p w14:paraId="4216B0CE">
      <w:pPr>
        <w:pStyle w:val="8"/>
        <w:numPr>
          <w:ilvl w:val="0"/>
          <w:numId w:val="7"/>
        </w:numPr>
        <w:tabs>
          <w:tab w:val="left" w:pos="1382"/>
          <w:tab w:val="left" w:pos="2840"/>
          <w:tab w:val="left" w:pos="3625"/>
          <w:tab w:val="left" w:pos="5531"/>
          <w:tab w:val="left" w:pos="5938"/>
          <w:tab w:val="left" w:pos="8011"/>
          <w:tab w:val="left" w:pos="9550"/>
          <w:tab w:val="left" w:pos="9901"/>
        </w:tabs>
        <w:ind w:right="565"/>
        <w:jc w:val="both"/>
        <w:rPr>
          <w:sz w:val="28"/>
        </w:rPr>
      </w:pPr>
      <w:r>
        <w:rPr>
          <w:sz w:val="28"/>
        </w:rPr>
        <w:t>Тимофеев</w:t>
      </w:r>
      <w:r>
        <w:rPr>
          <w:sz w:val="28"/>
        </w:rPr>
        <w:tab/>
      </w:r>
      <w:r>
        <w:rPr>
          <w:sz w:val="28"/>
        </w:rPr>
        <w:t>А.В.</w:t>
      </w:r>
      <w:r>
        <w:rPr>
          <w:sz w:val="28"/>
        </w:rPr>
        <w:tab/>
      </w:r>
      <w:r>
        <w:rPr>
          <w:sz w:val="28"/>
        </w:rPr>
        <w:t>Информатика</w:t>
      </w:r>
      <w:r>
        <w:rPr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sz w:val="28"/>
        </w:rPr>
        <w:t>компьютерный</w:t>
      </w:r>
      <w:r>
        <w:rPr>
          <w:sz w:val="28"/>
        </w:rPr>
        <w:tab/>
      </w:r>
      <w:r>
        <w:rPr>
          <w:sz w:val="28"/>
        </w:rPr>
        <w:t>интеллект.</w:t>
      </w:r>
      <w:r>
        <w:rPr>
          <w:sz w:val="28"/>
        </w:rPr>
        <w:tab/>
      </w:r>
      <w:r>
        <w:rPr>
          <w:sz w:val="28"/>
        </w:rPr>
        <w:t>-</w:t>
      </w:r>
      <w:r>
        <w:rPr>
          <w:sz w:val="28"/>
        </w:rPr>
        <w:tab/>
      </w:r>
      <w:r>
        <w:rPr>
          <w:spacing w:val="-1"/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-1"/>
          <w:sz w:val="28"/>
        </w:rPr>
        <w:t xml:space="preserve"> </w:t>
      </w:r>
      <w:r>
        <w:rPr>
          <w:sz w:val="28"/>
        </w:rPr>
        <w:t>1991.</w:t>
      </w:r>
    </w:p>
    <w:p w14:paraId="7B89B1F6">
      <w:pPr>
        <w:pStyle w:val="8"/>
        <w:numPr>
          <w:ilvl w:val="0"/>
          <w:numId w:val="7"/>
        </w:numPr>
        <w:tabs>
          <w:tab w:val="left" w:pos="1382"/>
        </w:tabs>
        <w:spacing w:before="1"/>
        <w:ind w:right="562"/>
        <w:jc w:val="both"/>
        <w:rPr>
          <w:sz w:val="28"/>
        </w:rPr>
      </w:pPr>
      <w:r>
        <w:rPr>
          <w:sz w:val="28"/>
        </w:rPr>
        <w:t>Информатика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понятиях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терминах</w:t>
      </w:r>
      <w:r>
        <w:rPr>
          <w:spacing w:val="51"/>
          <w:sz w:val="28"/>
        </w:rPr>
        <w:t xml:space="preserve"> </w:t>
      </w:r>
      <w:r>
        <w:rPr>
          <w:sz w:val="28"/>
        </w:rPr>
        <w:t>под</w:t>
      </w:r>
      <w:r>
        <w:rPr>
          <w:spacing w:val="50"/>
          <w:sz w:val="28"/>
        </w:rPr>
        <w:t xml:space="preserve"> </w:t>
      </w:r>
      <w:r>
        <w:rPr>
          <w:sz w:val="28"/>
        </w:rPr>
        <w:t>ред.</w:t>
      </w:r>
      <w:r>
        <w:rPr>
          <w:spacing w:val="51"/>
          <w:sz w:val="28"/>
        </w:rPr>
        <w:t xml:space="preserve"> </w:t>
      </w:r>
      <w:r>
        <w:rPr>
          <w:sz w:val="28"/>
        </w:rPr>
        <w:t>В.А.</w:t>
      </w:r>
      <w:r>
        <w:rPr>
          <w:spacing w:val="51"/>
          <w:sz w:val="28"/>
        </w:rPr>
        <w:t xml:space="preserve"> </w:t>
      </w:r>
      <w:r>
        <w:rPr>
          <w:sz w:val="28"/>
        </w:rPr>
        <w:t>Извозчикова.</w:t>
      </w:r>
      <w:r>
        <w:rPr>
          <w:spacing w:val="52"/>
          <w:sz w:val="28"/>
        </w:rPr>
        <w:t xml:space="preserve"> </w:t>
      </w:r>
      <w:r>
        <w:rPr>
          <w:sz w:val="28"/>
        </w:rPr>
        <w:t>-</w:t>
      </w:r>
      <w:r>
        <w:rPr>
          <w:spacing w:val="52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1991.</w:t>
      </w:r>
    </w:p>
    <w:p w14:paraId="6C7D367B">
      <w:pPr>
        <w:pStyle w:val="8"/>
        <w:numPr>
          <w:ilvl w:val="0"/>
          <w:numId w:val="7"/>
        </w:numPr>
        <w:tabs>
          <w:tab w:val="left" w:pos="1382"/>
        </w:tabs>
        <w:ind w:right="559"/>
        <w:jc w:val="both"/>
        <w:rPr>
          <w:sz w:val="28"/>
        </w:rPr>
      </w:pPr>
      <w:r>
        <w:rPr>
          <w:spacing w:val="-1"/>
          <w:sz w:val="28"/>
        </w:rPr>
        <w:t>Симонович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С.В.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Компьютер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вашей</w:t>
      </w:r>
      <w:r>
        <w:rPr>
          <w:spacing w:val="-19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М.:</w:t>
      </w:r>
      <w:r>
        <w:rPr>
          <w:spacing w:val="-19"/>
          <w:sz w:val="28"/>
        </w:rPr>
        <w:t xml:space="preserve"> </w:t>
      </w:r>
      <w:r>
        <w:rPr>
          <w:sz w:val="28"/>
        </w:rPr>
        <w:t>АСТ-ПРЕСС: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Инфорком-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2001.</w:t>
      </w:r>
    </w:p>
    <w:p w14:paraId="1AA0004D">
      <w:pPr>
        <w:pStyle w:val="8"/>
        <w:numPr>
          <w:ilvl w:val="0"/>
          <w:numId w:val="7"/>
        </w:numPr>
        <w:tabs>
          <w:tab w:val="left" w:pos="1382"/>
        </w:tabs>
        <w:ind w:right="559"/>
        <w:jc w:val="both"/>
        <w:rPr>
          <w:sz w:val="28"/>
        </w:rPr>
      </w:pPr>
      <w:r>
        <w:rPr>
          <w:sz w:val="28"/>
        </w:rPr>
        <w:t>Угринович</w:t>
      </w:r>
      <w:r>
        <w:rPr>
          <w:spacing w:val="7"/>
          <w:sz w:val="28"/>
        </w:rPr>
        <w:t xml:space="preserve"> </w:t>
      </w:r>
      <w:r>
        <w:rPr>
          <w:sz w:val="28"/>
        </w:rPr>
        <w:t>Н.Д.</w:t>
      </w:r>
      <w:r>
        <w:rPr>
          <w:spacing w:val="6"/>
          <w:sz w:val="28"/>
        </w:rPr>
        <w:t xml:space="preserve"> </w:t>
      </w:r>
      <w:r>
        <w:rPr>
          <w:sz w:val="28"/>
        </w:rPr>
        <w:t>Информатика: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7</w:t>
      </w:r>
      <w:r>
        <w:rPr>
          <w:spacing w:val="5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М.:</w:t>
      </w:r>
      <w:r>
        <w:rPr>
          <w:spacing w:val="8"/>
          <w:sz w:val="28"/>
        </w:rPr>
        <w:t xml:space="preserve"> </w:t>
      </w:r>
      <w:r>
        <w:rPr>
          <w:sz w:val="28"/>
        </w:rPr>
        <w:t>БИНОМ.</w:t>
      </w:r>
      <w:r>
        <w:rPr>
          <w:spacing w:val="-67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</w:p>
    <w:p w14:paraId="073847F1">
      <w:pPr>
        <w:pStyle w:val="8"/>
        <w:numPr>
          <w:ilvl w:val="0"/>
          <w:numId w:val="7"/>
        </w:numPr>
        <w:tabs>
          <w:tab w:val="left" w:pos="1382"/>
        </w:tabs>
        <w:spacing w:before="1" w:line="322" w:lineRule="exact"/>
        <w:ind w:hanging="361"/>
        <w:jc w:val="both"/>
        <w:rPr>
          <w:sz w:val="28"/>
        </w:rPr>
      </w:pPr>
      <w:r>
        <w:rPr>
          <w:sz w:val="28"/>
        </w:rPr>
        <w:t>Угринович</w:t>
      </w:r>
      <w:r>
        <w:rPr>
          <w:spacing w:val="-15"/>
          <w:sz w:val="28"/>
        </w:rPr>
        <w:t xml:space="preserve"> </w:t>
      </w:r>
      <w:r>
        <w:rPr>
          <w:sz w:val="28"/>
        </w:rPr>
        <w:t>Н.Д.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ИКТ.</w:t>
      </w:r>
      <w:r>
        <w:rPr>
          <w:spacing w:val="-15"/>
          <w:sz w:val="28"/>
        </w:rPr>
        <w:t xml:space="preserve"> </w:t>
      </w:r>
      <w:r>
        <w:rPr>
          <w:sz w:val="28"/>
        </w:rPr>
        <w:t>Базовый</w:t>
      </w:r>
      <w:r>
        <w:rPr>
          <w:spacing w:val="-13"/>
          <w:sz w:val="28"/>
        </w:rPr>
        <w:t xml:space="preserve"> </w:t>
      </w:r>
      <w:r>
        <w:rPr>
          <w:sz w:val="28"/>
        </w:rPr>
        <w:t>курс: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8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класса.</w:t>
      </w:r>
    </w:p>
    <w:p w14:paraId="152CA459">
      <w:pPr>
        <w:pStyle w:val="4"/>
        <w:spacing w:line="322" w:lineRule="exact"/>
        <w:jc w:val="both"/>
      </w:pPr>
      <w:r>
        <w:t>-</w:t>
      </w:r>
      <w:r>
        <w:rPr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БИНОМ.</w:t>
      </w:r>
      <w:r>
        <w:rPr>
          <w:spacing w:val="-4"/>
        </w:rPr>
        <w:t xml:space="preserve"> </w:t>
      </w:r>
      <w:r>
        <w:t>Лаборатория</w:t>
      </w:r>
      <w:r>
        <w:rPr>
          <w:spacing w:val="-3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2007.</w:t>
      </w:r>
    </w:p>
    <w:p w14:paraId="6CA99BDB">
      <w:pPr>
        <w:pStyle w:val="8"/>
        <w:numPr>
          <w:ilvl w:val="0"/>
          <w:numId w:val="7"/>
        </w:numPr>
        <w:tabs>
          <w:tab w:val="left" w:pos="1382"/>
        </w:tabs>
        <w:ind w:right="564"/>
        <w:jc w:val="both"/>
        <w:rPr>
          <w:sz w:val="28"/>
        </w:rPr>
      </w:pPr>
      <w:r>
        <w:rPr>
          <w:sz w:val="28"/>
        </w:rPr>
        <w:t>Соловьева</w:t>
      </w:r>
      <w:r>
        <w:rPr>
          <w:spacing w:val="48"/>
          <w:sz w:val="28"/>
        </w:rPr>
        <w:t xml:space="preserve"> </w:t>
      </w:r>
      <w:r>
        <w:rPr>
          <w:sz w:val="28"/>
        </w:rPr>
        <w:t>Л.Ф.</w:t>
      </w:r>
      <w:r>
        <w:rPr>
          <w:spacing w:val="48"/>
          <w:sz w:val="28"/>
        </w:rPr>
        <w:t xml:space="preserve"> </w:t>
      </w:r>
      <w:r>
        <w:rPr>
          <w:sz w:val="28"/>
        </w:rPr>
        <w:t>Информатика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видеосюжетах.</w:t>
      </w:r>
      <w:r>
        <w:rPr>
          <w:spacing w:val="50"/>
          <w:sz w:val="28"/>
        </w:rPr>
        <w:t xml:space="preserve"> </w:t>
      </w:r>
      <w:r>
        <w:rPr>
          <w:sz w:val="28"/>
        </w:rPr>
        <w:t>-</w:t>
      </w:r>
      <w:r>
        <w:rPr>
          <w:spacing w:val="50"/>
          <w:sz w:val="28"/>
        </w:rPr>
        <w:t xml:space="preserve"> </w:t>
      </w:r>
      <w:r>
        <w:rPr>
          <w:sz w:val="28"/>
        </w:rPr>
        <w:t>Спб.:</w:t>
      </w:r>
      <w:r>
        <w:rPr>
          <w:spacing w:val="49"/>
          <w:sz w:val="28"/>
        </w:rPr>
        <w:t xml:space="preserve"> </w:t>
      </w:r>
      <w:r>
        <w:rPr>
          <w:sz w:val="28"/>
        </w:rPr>
        <w:t>БХВ-Петербург,</w:t>
      </w:r>
      <w:r>
        <w:rPr>
          <w:spacing w:val="-67"/>
          <w:sz w:val="28"/>
        </w:rPr>
        <w:t xml:space="preserve"> </w:t>
      </w:r>
      <w:r>
        <w:rPr>
          <w:sz w:val="28"/>
        </w:rPr>
        <w:t>2002.</w:t>
      </w:r>
    </w:p>
    <w:p w14:paraId="41CD233C">
      <w:pPr>
        <w:pStyle w:val="8"/>
        <w:numPr>
          <w:ilvl w:val="0"/>
          <w:numId w:val="7"/>
        </w:numPr>
        <w:tabs>
          <w:tab w:val="left" w:pos="1382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Интернет-источники.</w:t>
      </w:r>
    </w:p>
    <w:sectPr>
      <w:pgSz w:w="11910" w:h="16840"/>
      <w:pgMar w:top="620" w:right="0" w:bottom="280" w:left="10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FA6F1D"/>
    <w:multiLevelType w:val="multilevel"/>
    <w:tmpl w:val="27FA6F1D"/>
    <w:lvl w:ilvl="0" w:tentative="0">
      <w:start w:val="0"/>
      <w:numFmt w:val="bullet"/>
      <w:lvlText w:val=""/>
      <w:lvlJc w:val="left"/>
      <w:pPr>
        <w:ind w:left="1382" w:hanging="36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"/>
      <w:lvlJc w:val="left"/>
      <w:pPr>
        <w:ind w:left="1835" w:hanging="36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4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51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60" w:hanging="360"/>
      </w:pPr>
      <w:rPr>
        <w:rFonts w:hint="default"/>
        <w:lang w:val="ru-RU" w:eastAsia="en-US" w:bidi="ar-SA"/>
      </w:rPr>
    </w:lvl>
  </w:abstractNum>
  <w:abstractNum w:abstractNumId="1">
    <w:nsid w:val="29DF0011"/>
    <w:multiLevelType w:val="multilevel"/>
    <w:tmpl w:val="29DF0011"/>
    <w:lvl w:ilvl="0" w:tentative="0">
      <w:start w:val="0"/>
      <w:numFmt w:val="bullet"/>
      <w:lvlText w:val=""/>
      <w:lvlJc w:val="left"/>
      <w:pPr>
        <w:ind w:left="1089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"/>
      <w:lvlJc w:val="left"/>
      <w:pPr>
        <w:ind w:left="1739" w:hanging="358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54" w:hanging="35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68" w:hanging="35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782" w:hanging="35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796" w:hanging="35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10" w:hanging="35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24" w:hanging="35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38" w:hanging="358"/>
      </w:pPr>
      <w:rPr>
        <w:rFonts w:hint="default"/>
        <w:lang w:val="ru-RU" w:eastAsia="en-US" w:bidi="ar-SA"/>
      </w:rPr>
    </w:lvl>
  </w:abstractNum>
  <w:abstractNum w:abstractNumId="2">
    <w:nsid w:val="3A8D7979"/>
    <w:multiLevelType w:val="multilevel"/>
    <w:tmpl w:val="3A8D7979"/>
    <w:lvl w:ilvl="0" w:tentative="0">
      <w:start w:val="1"/>
      <w:numFmt w:val="decimal"/>
      <w:lvlText w:val="%1."/>
      <w:lvlJc w:val="left"/>
      <w:pPr>
        <w:ind w:left="1382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72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3">
    <w:nsid w:val="4827442F"/>
    <w:multiLevelType w:val="multilevel"/>
    <w:tmpl w:val="4827442F"/>
    <w:lvl w:ilvl="0" w:tentative="0">
      <w:start w:val="1"/>
      <w:numFmt w:val="decimal"/>
      <w:lvlText w:val="%1."/>
      <w:lvlJc w:val="left"/>
      <w:pPr>
        <w:ind w:left="942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662" w:hanging="41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 w:tentative="0">
      <w:start w:val="0"/>
      <w:numFmt w:val="bullet"/>
      <w:lvlText w:val=""/>
      <w:lvlJc w:val="left"/>
      <w:pPr>
        <w:ind w:left="1382" w:hanging="360"/>
      </w:pPr>
      <w:rPr>
        <w:rFonts w:hint="default" w:ascii="Wingdings" w:hAnsi="Wingdings" w:eastAsia="Wingdings" w:cs="Wingdings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5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94" w:hanging="360"/>
      </w:pPr>
      <w:rPr>
        <w:rFonts w:hint="default"/>
        <w:lang w:val="ru-RU" w:eastAsia="en-US" w:bidi="ar-SA"/>
      </w:rPr>
    </w:lvl>
  </w:abstractNum>
  <w:abstractNum w:abstractNumId="4">
    <w:nsid w:val="497977F8"/>
    <w:multiLevelType w:val="multilevel"/>
    <w:tmpl w:val="497977F8"/>
    <w:lvl w:ilvl="0" w:tentative="0">
      <w:start w:val="0"/>
      <w:numFmt w:val="bullet"/>
      <w:lvlText w:val=""/>
      <w:lvlJc w:val="left"/>
      <w:pPr>
        <w:ind w:left="1794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0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42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33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4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53" w:hanging="360"/>
      </w:pPr>
      <w:rPr>
        <w:rFonts w:hint="default"/>
        <w:lang w:val="ru-RU" w:eastAsia="en-US" w:bidi="ar-SA"/>
      </w:rPr>
    </w:lvl>
  </w:abstractNum>
  <w:abstractNum w:abstractNumId="5">
    <w:nsid w:val="597B1A60"/>
    <w:multiLevelType w:val="multilevel"/>
    <w:tmpl w:val="597B1A60"/>
    <w:lvl w:ilvl="0" w:tentative="0">
      <w:start w:val="1"/>
      <w:numFmt w:val="decimal"/>
      <w:lvlText w:val="%1."/>
      <w:lvlJc w:val="left"/>
      <w:pPr>
        <w:ind w:left="1382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9" w:hanging="360"/>
      </w:pPr>
      <w:rPr>
        <w:rFonts w:hint="default"/>
        <w:lang w:val="ru-RU" w:eastAsia="en-US" w:bidi="ar-SA"/>
      </w:rPr>
    </w:lvl>
  </w:abstractNum>
  <w:abstractNum w:abstractNumId="6">
    <w:nsid w:val="68E3210F"/>
    <w:multiLevelType w:val="multilevel"/>
    <w:tmpl w:val="68E3210F"/>
    <w:lvl w:ilvl="0" w:tentative="0">
      <w:start w:val="0"/>
      <w:numFmt w:val="bullet"/>
      <w:lvlText w:val=""/>
      <w:lvlJc w:val="left"/>
      <w:pPr>
        <w:ind w:left="1382" w:hanging="360"/>
      </w:pPr>
      <w:rPr>
        <w:rFonts w:hint="default" w:ascii="Wingdings" w:hAnsi="Wingdings" w:eastAsia="Wingdings" w:cs="Wingdings"/>
        <w:w w:val="100"/>
        <w:sz w:val="18"/>
        <w:szCs w:val="1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7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96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B797B"/>
    <w:rsid w:val="0002280B"/>
    <w:rsid w:val="00051A2D"/>
    <w:rsid w:val="001B797B"/>
    <w:rsid w:val="00525F86"/>
    <w:rsid w:val="00537621"/>
    <w:rsid w:val="005776F5"/>
    <w:rsid w:val="005F5E1B"/>
    <w:rsid w:val="006562BE"/>
    <w:rsid w:val="00690558"/>
    <w:rsid w:val="00752EDD"/>
    <w:rsid w:val="007A1D7A"/>
    <w:rsid w:val="007A2811"/>
    <w:rsid w:val="007A48E6"/>
    <w:rsid w:val="008A04DF"/>
    <w:rsid w:val="008E72BC"/>
    <w:rsid w:val="00956BC6"/>
    <w:rsid w:val="00CB6DA8"/>
    <w:rsid w:val="00D805F7"/>
    <w:rsid w:val="00DC5452"/>
    <w:rsid w:val="045A69A5"/>
    <w:rsid w:val="06756BB9"/>
    <w:rsid w:val="1A6A1D26"/>
    <w:rsid w:val="66BF6E3F"/>
    <w:rsid w:val="7019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382"/>
    </w:pPr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Заголовок 11"/>
    <w:basedOn w:val="1"/>
    <w:qFormat/>
    <w:uiPriority w:val="1"/>
    <w:pPr>
      <w:ind w:left="1115"/>
      <w:jc w:val="center"/>
      <w:outlineLvl w:val="1"/>
    </w:pPr>
    <w:rPr>
      <w:b/>
      <w:bCs/>
      <w:sz w:val="32"/>
      <w:szCs w:val="32"/>
    </w:rPr>
  </w:style>
  <w:style w:type="paragraph" w:customStyle="1" w:styleId="7">
    <w:name w:val="Заголовок 21"/>
    <w:basedOn w:val="1"/>
    <w:qFormat/>
    <w:uiPriority w:val="1"/>
    <w:pPr>
      <w:spacing w:line="319" w:lineRule="exact"/>
      <w:ind w:left="1115"/>
      <w:outlineLvl w:val="2"/>
    </w:pPr>
    <w:rPr>
      <w:b/>
      <w:bCs/>
      <w:sz w:val="28"/>
      <w:szCs w:val="28"/>
    </w:rPr>
  </w:style>
  <w:style w:type="paragraph" w:styleId="8">
    <w:name w:val="List Paragraph"/>
    <w:basedOn w:val="1"/>
    <w:qFormat/>
    <w:uiPriority w:val="1"/>
    <w:pPr>
      <w:ind w:left="1382" w:hanging="360"/>
    </w:pPr>
  </w:style>
  <w:style w:type="paragraph" w:customStyle="1" w:styleId="9">
    <w:name w:val="Table Paragraph"/>
    <w:basedOn w:val="1"/>
    <w:qFormat/>
    <w:uiPriority w:val="1"/>
    <w:pPr>
      <w:spacing w:line="256" w:lineRule="exact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2817</Words>
  <Characters>16060</Characters>
  <Lines>133</Lines>
  <Paragraphs>37</Paragraphs>
  <TotalTime>43</TotalTime>
  <ScaleCrop>false</ScaleCrop>
  <LinksUpToDate>false</LinksUpToDate>
  <CharactersWithSpaces>18840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2022-05-04T11:06:00Z</dcterms:created>
  <dc:creator>Пользователь</dc:creator>
  <cp:lastModifiedBy>Анна</cp:lastModifiedBy>
  <cp:lastPrinted>2022-10-21T11:32:00Z</cp:lastPrinted>
  <dcterms:modified xsi:type="dcterms:W3CDTF">2025-10-10T09:19:11Z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BFE95244CADE4D758455EEC6DE791376_12</vt:lpwstr>
  </property>
</Properties>
</file>